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41" w:rsidRDefault="00EA6541" w:rsidP="005E7B4C">
      <w:pPr>
        <w:pStyle w:val="Heading1"/>
        <w:spacing w:before="0"/>
        <w:jc w:val="center"/>
      </w:pPr>
      <w:r>
        <w:rPr>
          <w:noProof/>
        </w:rPr>
        <w:drawing>
          <wp:inline distT="0" distB="0" distL="0" distR="0">
            <wp:extent cx="2588846" cy="1645623"/>
            <wp:effectExtent l="25400" t="0" r="1954" b="0"/>
            <wp:docPr id="1" name="Picture 0" descr="Coordinated Chronic#1A1E9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inated Chronic#1A1E9AC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7229" cy="164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C6C" w:rsidRPr="005E7B4C" w:rsidRDefault="00DA22AA" w:rsidP="005E7B4C">
      <w:pPr>
        <w:pStyle w:val="Heading2"/>
        <w:jc w:val="center"/>
      </w:pPr>
      <w:r>
        <w:t>Cross Training</w:t>
      </w:r>
      <w:r w:rsidR="00E03C6C" w:rsidRPr="005E7B4C">
        <w:t xml:space="preserve"> C</w:t>
      </w:r>
      <w:r w:rsidR="005E7B4C">
        <w:t>ommunity of Practice</w:t>
      </w:r>
    </w:p>
    <w:p w:rsidR="00002F3D" w:rsidRDefault="00002F3D" w:rsidP="00002F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cs="Times"/>
        </w:rPr>
      </w:pPr>
    </w:p>
    <w:p w:rsidR="008A556D" w:rsidRPr="005E7B4C" w:rsidRDefault="008A556D" w:rsidP="008A556D">
      <w:pPr>
        <w:pStyle w:val="Heading3"/>
      </w:pPr>
      <w:r>
        <w:t>Charge:</w:t>
      </w:r>
    </w:p>
    <w:p w:rsidR="008A556D" w:rsidRPr="00B60BDB" w:rsidRDefault="008A556D" w:rsidP="008A556D">
      <w:pPr>
        <w:pStyle w:val="ListParagraph"/>
        <w:numPr>
          <w:ilvl w:val="0"/>
          <w:numId w:val="12"/>
        </w:numPr>
      </w:pPr>
      <w:r w:rsidRPr="00B60BDB">
        <w:t>Explore the needs, methods, and tools that exist regarding cross-training chronic disease prevention program staff.  </w:t>
      </w:r>
    </w:p>
    <w:p w:rsidR="008A556D" w:rsidRPr="00B60BDB" w:rsidRDefault="008A556D" w:rsidP="008A556D">
      <w:pPr>
        <w:pStyle w:val="ListParagraph"/>
        <w:numPr>
          <w:ilvl w:val="0"/>
          <w:numId w:val="12"/>
        </w:numPr>
        <w:spacing w:after="0"/>
      </w:pPr>
      <w:r w:rsidRPr="00B60BDB">
        <w:t>Identify resources and recommendations for how to implement and evaluate cross-training activities.</w:t>
      </w:r>
    </w:p>
    <w:p w:rsidR="00361361" w:rsidRPr="005E7B4C" w:rsidRDefault="008A556D" w:rsidP="000E02B1">
      <w:pPr>
        <w:pStyle w:val="Heading3"/>
        <w:spacing w:before="480"/>
      </w:pPr>
      <w:r>
        <w:t>Monday, March 25</w:t>
      </w:r>
      <w:r w:rsidR="000E02B1" w:rsidRPr="000E02B1">
        <w:rPr>
          <w:vertAlign w:val="superscript"/>
        </w:rPr>
        <w:t>th</w:t>
      </w:r>
      <w:r w:rsidR="000E02B1">
        <w:t>, 2013</w:t>
      </w:r>
    </w:p>
    <w:p w:rsidR="000E02B1" w:rsidRDefault="000E02B1" w:rsidP="000E02B1">
      <w:pPr>
        <w:pStyle w:val="ListParagraph"/>
        <w:numPr>
          <w:ilvl w:val="0"/>
          <w:numId w:val="10"/>
        </w:numPr>
      </w:pPr>
      <w:r w:rsidRPr="005E04CB">
        <w:t>Attending:</w:t>
      </w:r>
      <w:r>
        <w:t xml:space="preserve"> </w:t>
      </w:r>
      <w:proofErr w:type="spellStart"/>
      <w:r>
        <w:t>D</w:t>
      </w:r>
      <w:r w:rsidR="008A556D">
        <w:t>ita</w:t>
      </w:r>
      <w:proofErr w:type="spellEnd"/>
      <w:r w:rsidR="008A556D">
        <w:t xml:space="preserve">, </w:t>
      </w:r>
      <w:r w:rsidR="008E065A">
        <w:t xml:space="preserve">Holly, </w:t>
      </w:r>
      <w:r w:rsidR="008A556D">
        <w:t>Judy, Mar</w:t>
      </w:r>
      <w:r w:rsidR="003E7A65">
        <w:t>g</w:t>
      </w:r>
      <w:r w:rsidR="008A556D">
        <w:t>ie, Jeanne</w:t>
      </w:r>
    </w:p>
    <w:p w:rsidR="000E02B1" w:rsidRDefault="000E02B1" w:rsidP="000E02B1">
      <w:pPr>
        <w:pStyle w:val="ListParagraph"/>
        <w:numPr>
          <w:ilvl w:val="0"/>
          <w:numId w:val="10"/>
        </w:numPr>
        <w:spacing w:after="0"/>
      </w:pPr>
      <w:r w:rsidRPr="005E04CB">
        <w:t>Not attending:</w:t>
      </w:r>
      <w:r>
        <w:t xml:space="preserve"> </w:t>
      </w:r>
      <w:r w:rsidR="008A556D">
        <w:t>Brian</w:t>
      </w:r>
    </w:p>
    <w:p w:rsidR="001A40CC" w:rsidRPr="005E7B4C" w:rsidRDefault="001D02C4" w:rsidP="000E02B1">
      <w:pPr>
        <w:pStyle w:val="Heading3"/>
        <w:spacing w:before="480"/>
      </w:pPr>
      <w:proofErr w:type="spellStart"/>
      <w:r>
        <w:t>Discussion</w:t>
      </w:r>
      <w:proofErr w:type="spellEnd"/>
      <w:r w:rsidR="001A40CC" w:rsidRPr="005E7B4C">
        <w:t>:</w:t>
      </w:r>
    </w:p>
    <w:p w:rsidR="00F81F66" w:rsidRPr="00F81F66" w:rsidRDefault="00F81F66" w:rsidP="001D02C4">
      <w:pPr>
        <w:pStyle w:val="ListParagraph"/>
        <w:numPr>
          <w:ilvl w:val="0"/>
          <w:numId w:val="11"/>
        </w:numPr>
        <w:rPr>
          <w:b/>
        </w:rPr>
      </w:pPr>
      <w:r w:rsidRPr="00F81F66">
        <w:rPr>
          <w:b/>
        </w:rPr>
        <w:t>Communities of Practice</w:t>
      </w:r>
    </w:p>
    <w:p w:rsidR="00F81F66" w:rsidRDefault="00F81F66" w:rsidP="00F81F66">
      <w:pPr>
        <w:pStyle w:val="ListParagraph"/>
        <w:numPr>
          <w:ilvl w:val="1"/>
          <w:numId w:val="11"/>
        </w:numPr>
      </w:pPr>
      <w:r w:rsidRPr="001652DD">
        <w:rPr>
          <w:u w:val="single"/>
        </w:rPr>
        <w:t>Discussion:</w:t>
      </w:r>
      <w:r w:rsidR="00496C98">
        <w:t xml:space="preserve"> Review</w:t>
      </w:r>
      <w:r w:rsidR="001652DD">
        <w:t>ed</w:t>
      </w:r>
      <w:r w:rsidR="00496C98">
        <w:t xml:space="preserve"> one pager.  Review</w:t>
      </w:r>
      <w:r w:rsidR="001652DD">
        <w:t>ed</w:t>
      </w:r>
      <w:r w:rsidR="00496C98">
        <w:t xml:space="preserve"> operations. </w:t>
      </w:r>
    </w:p>
    <w:p w:rsidR="001D02C4" w:rsidRDefault="00F81F66" w:rsidP="00F81F66">
      <w:pPr>
        <w:pStyle w:val="ListParagraph"/>
        <w:numPr>
          <w:ilvl w:val="1"/>
          <w:numId w:val="11"/>
        </w:numPr>
      </w:pPr>
      <w:r w:rsidRPr="001652DD">
        <w:rPr>
          <w:u w:val="single"/>
        </w:rPr>
        <w:t>Follow up:</w:t>
      </w:r>
      <w:r w:rsidR="0069080D">
        <w:t xml:space="preserve"> </w:t>
      </w:r>
      <w:proofErr w:type="spellStart"/>
      <w:r w:rsidR="005D6D2B">
        <w:t>Dropbox</w:t>
      </w:r>
      <w:proofErr w:type="spellEnd"/>
      <w:r w:rsidR="005D6D2B">
        <w:t xml:space="preserve"> </w:t>
      </w:r>
      <w:r w:rsidR="00B03902">
        <w:t>may work so we will give it a try.  We will also use email for document sharing and Jeanne will set up a web archive.</w:t>
      </w:r>
    </w:p>
    <w:p w:rsidR="00F81F66" w:rsidRPr="00F81F66" w:rsidRDefault="00F81F66" w:rsidP="001D02C4">
      <w:pPr>
        <w:pStyle w:val="ListParagraph"/>
        <w:numPr>
          <w:ilvl w:val="0"/>
          <w:numId w:val="11"/>
        </w:numPr>
        <w:rPr>
          <w:b/>
        </w:rPr>
      </w:pPr>
      <w:r w:rsidRPr="00F81F66">
        <w:rPr>
          <w:b/>
        </w:rPr>
        <w:t>Chronic disease self management</w:t>
      </w:r>
    </w:p>
    <w:p w:rsidR="006B141A" w:rsidRDefault="00F81F66" w:rsidP="00F81F66">
      <w:pPr>
        <w:pStyle w:val="ListParagraph"/>
        <w:numPr>
          <w:ilvl w:val="1"/>
          <w:numId w:val="11"/>
        </w:numPr>
      </w:pPr>
      <w:r w:rsidRPr="001652DD">
        <w:rPr>
          <w:u w:val="single"/>
        </w:rPr>
        <w:t>Discussion:</w:t>
      </w:r>
      <w:r w:rsidR="00496C98">
        <w:t xml:space="preserve">  What are your questions about </w:t>
      </w:r>
      <w:r w:rsidR="000B007C">
        <w:t>cross training for coordinated chronic disease</w:t>
      </w:r>
      <w:r w:rsidR="00496C98">
        <w:t xml:space="preserve">? </w:t>
      </w:r>
    </w:p>
    <w:p w:rsidR="000B007C" w:rsidRDefault="000B007C" w:rsidP="000B007C">
      <w:pPr>
        <w:pStyle w:val="ListParagraph"/>
        <w:numPr>
          <w:ilvl w:val="2"/>
          <w:numId w:val="11"/>
        </w:numPr>
      </w:pPr>
      <w:r>
        <w:t>Obstacles we face are categorical funding streams, different grant years, and integrated positions?</w:t>
      </w:r>
    </w:p>
    <w:p w:rsidR="000B007C" w:rsidRDefault="000B007C" w:rsidP="000B007C">
      <w:pPr>
        <w:pStyle w:val="ListParagraph"/>
        <w:numPr>
          <w:ilvl w:val="2"/>
          <w:numId w:val="11"/>
        </w:numPr>
      </w:pPr>
      <w:r>
        <w:t>Funding for training?</w:t>
      </w:r>
    </w:p>
    <w:p w:rsidR="003F59B7" w:rsidRDefault="000B007C" w:rsidP="000B007C">
      <w:pPr>
        <w:pStyle w:val="ListParagraph"/>
        <w:numPr>
          <w:ilvl w:val="2"/>
          <w:numId w:val="11"/>
        </w:numPr>
      </w:pPr>
      <w:r>
        <w:t>Staffing capacity across the quad FOA.</w:t>
      </w:r>
      <w:r w:rsidR="003F59B7">
        <w:t xml:space="preserve">  </w:t>
      </w:r>
    </w:p>
    <w:p w:rsidR="003F59B7" w:rsidRDefault="003F59B7" w:rsidP="000B007C">
      <w:pPr>
        <w:pStyle w:val="ListParagraph"/>
        <w:numPr>
          <w:ilvl w:val="2"/>
          <w:numId w:val="11"/>
        </w:numPr>
      </w:pPr>
      <w:r>
        <w:t xml:space="preserve">With no funding for coordinated chronic disease how do we continue this work? </w:t>
      </w:r>
    </w:p>
    <w:p w:rsidR="003F59B7" w:rsidRDefault="003F59B7" w:rsidP="000B007C">
      <w:pPr>
        <w:pStyle w:val="ListParagraph"/>
        <w:numPr>
          <w:ilvl w:val="2"/>
          <w:numId w:val="11"/>
        </w:numPr>
      </w:pPr>
      <w:r>
        <w:t>Skills assessment of the staff – what is necessary to move from program focus to more project focused work.</w:t>
      </w:r>
    </w:p>
    <w:p w:rsidR="003F59B7" w:rsidRDefault="003F59B7" w:rsidP="000B007C">
      <w:pPr>
        <w:pStyle w:val="ListParagraph"/>
        <w:numPr>
          <w:ilvl w:val="2"/>
          <w:numId w:val="11"/>
        </w:numPr>
      </w:pPr>
      <w:r>
        <w:t>What are the tools that exist for skills and capacity assessment?</w:t>
      </w:r>
    </w:p>
    <w:p w:rsidR="00787110" w:rsidRDefault="00AA382E" w:rsidP="000B007C">
      <w:pPr>
        <w:pStyle w:val="ListParagraph"/>
        <w:numPr>
          <w:ilvl w:val="2"/>
          <w:numId w:val="11"/>
        </w:numPr>
      </w:pPr>
      <w:r>
        <w:t>Risk factor mapping to identify shared risk factors as place to focus coordination work.</w:t>
      </w:r>
    </w:p>
    <w:p w:rsidR="003814C1" w:rsidRDefault="00787110" w:rsidP="000B007C">
      <w:pPr>
        <w:pStyle w:val="ListParagraph"/>
        <w:numPr>
          <w:ilvl w:val="2"/>
          <w:numId w:val="11"/>
        </w:numPr>
      </w:pPr>
      <w:r>
        <w:t>What are the skills needed to accomplish coordinated chronic disease prevention?</w:t>
      </w:r>
    </w:p>
    <w:p w:rsidR="003814C1" w:rsidRDefault="003814C1" w:rsidP="003814C1">
      <w:pPr>
        <w:pStyle w:val="ListParagraph"/>
        <w:numPr>
          <w:ilvl w:val="2"/>
          <w:numId w:val="11"/>
        </w:numPr>
      </w:pPr>
      <w:r>
        <w:t>Using capacity assessment to identify skill areas for coordinated chronic disease.</w:t>
      </w:r>
    </w:p>
    <w:p w:rsidR="00F81F66" w:rsidRDefault="00157F8C" w:rsidP="003814C1">
      <w:pPr>
        <w:pStyle w:val="ListParagraph"/>
        <w:numPr>
          <w:ilvl w:val="2"/>
          <w:numId w:val="11"/>
        </w:numPr>
      </w:pPr>
      <w:r>
        <w:t>Finding content to meet training needs and finding a mechanism to offer it.</w:t>
      </w:r>
    </w:p>
    <w:p w:rsidR="001D02C4" w:rsidRDefault="00F81F66" w:rsidP="00F81F66">
      <w:pPr>
        <w:pStyle w:val="ListParagraph"/>
        <w:numPr>
          <w:ilvl w:val="1"/>
          <w:numId w:val="11"/>
        </w:numPr>
      </w:pPr>
      <w:r w:rsidRPr="001652DD">
        <w:rPr>
          <w:u w:val="single"/>
        </w:rPr>
        <w:t>Follow up:</w:t>
      </w:r>
      <w:r w:rsidR="00053AFA">
        <w:t xml:space="preserve"> Continue brainstorm via email with the large group.</w:t>
      </w:r>
    </w:p>
    <w:p w:rsidR="00F81F66" w:rsidRPr="00F81F66" w:rsidRDefault="00F81F66" w:rsidP="00F81F66">
      <w:pPr>
        <w:pStyle w:val="ListParagraph"/>
        <w:numPr>
          <w:ilvl w:val="0"/>
          <w:numId w:val="11"/>
        </w:numPr>
        <w:rPr>
          <w:b/>
        </w:rPr>
      </w:pPr>
      <w:r w:rsidRPr="00F81F66">
        <w:rPr>
          <w:b/>
        </w:rPr>
        <w:t>Framework</w:t>
      </w:r>
    </w:p>
    <w:p w:rsidR="00F81F66" w:rsidRDefault="00F81F66" w:rsidP="00F81F66">
      <w:pPr>
        <w:pStyle w:val="ListParagraph"/>
        <w:numPr>
          <w:ilvl w:val="1"/>
          <w:numId w:val="11"/>
        </w:numPr>
      </w:pPr>
      <w:r w:rsidRPr="001652DD">
        <w:rPr>
          <w:u w:val="single"/>
        </w:rPr>
        <w:t>Discussion:</w:t>
      </w:r>
      <w:r w:rsidR="00496C98">
        <w:t xml:space="preserve"> We will need to define a set of questions to answer.</w:t>
      </w:r>
    </w:p>
    <w:p w:rsidR="00F81F66" w:rsidRDefault="00F81F66" w:rsidP="001652DD">
      <w:pPr>
        <w:pStyle w:val="ListParagraph"/>
        <w:numPr>
          <w:ilvl w:val="1"/>
          <w:numId w:val="11"/>
        </w:numPr>
      </w:pPr>
      <w:r w:rsidRPr="001652DD">
        <w:rPr>
          <w:u w:val="single"/>
        </w:rPr>
        <w:t>Follow up:</w:t>
      </w:r>
      <w:r w:rsidR="002037AC">
        <w:t xml:space="preserve"> </w:t>
      </w:r>
      <w:r w:rsidR="00AE5E33">
        <w:t>After the large group has had a chance to add to the brainstorm, Jeanne will send out a prompt to identify 3 priority questions.</w:t>
      </w:r>
    </w:p>
    <w:p w:rsidR="00F81F66" w:rsidRPr="00F81F66" w:rsidRDefault="00F81F66" w:rsidP="00F81F66">
      <w:pPr>
        <w:pStyle w:val="ListParagraph"/>
        <w:numPr>
          <w:ilvl w:val="0"/>
          <w:numId w:val="11"/>
        </w:numPr>
        <w:rPr>
          <w:b/>
        </w:rPr>
      </w:pPr>
      <w:r w:rsidRPr="00F81F66">
        <w:rPr>
          <w:b/>
        </w:rPr>
        <w:t>Intermeeting work</w:t>
      </w:r>
    </w:p>
    <w:p w:rsidR="00F81F66" w:rsidRDefault="00F81F66" w:rsidP="00F81F66">
      <w:pPr>
        <w:pStyle w:val="ListParagraph"/>
        <w:numPr>
          <w:ilvl w:val="1"/>
          <w:numId w:val="11"/>
        </w:numPr>
      </w:pPr>
      <w:r w:rsidRPr="001652DD">
        <w:rPr>
          <w:u w:val="single"/>
        </w:rPr>
        <w:t>What:</w:t>
      </w:r>
      <w:r w:rsidR="00496C98">
        <w:t xml:space="preserve"> Bi</w:t>
      </w:r>
      <w:r w:rsidR="00934DA0">
        <w:t>os and pictures. Review notes</w:t>
      </w:r>
      <w:r w:rsidR="00496C98">
        <w:t xml:space="preserve">.  Identify three questions you recommend for </w:t>
      </w:r>
      <w:r w:rsidR="00934DA0">
        <w:t xml:space="preserve">the </w:t>
      </w:r>
      <w:r w:rsidR="00496C98">
        <w:t>set of questions to answer.</w:t>
      </w:r>
    </w:p>
    <w:p w:rsidR="00F81F66" w:rsidRDefault="00F81F66" w:rsidP="00F81F66">
      <w:pPr>
        <w:pStyle w:val="ListParagraph"/>
        <w:numPr>
          <w:ilvl w:val="1"/>
          <w:numId w:val="11"/>
        </w:numPr>
      </w:pPr>
      <w:r w:rsidRPr="001652DD">
        <w:rPr>
          <w:u w:val="single"/>
        </w:rPr>
        <w:t>When</w:t>
      </w:r>
      <w:r w:rsidR="00496C98" w:rsidRPr="001652DD">
        <w:rPr>
          <w:u w:val="single"/>
        </w:rPr>
        <w:t>:</w:t>
      </w:r>
      <w:r w:rsidR="00496C98">
        <w:t xml:space="preserve">  Please send to Jeanne on Monday, </w:t>
      </w:r>
      <w:r w:rsidR="00202A2A">
        <w:t xml:space="preserve">April </w:t>
      </w:r>
      <w:r w:rsidR="009374BA">
        <w:t>8</w:t>
      </w:r>
      <w:r w:rsidR="00496C98" w:rsidRPr="00496C98">
        <w:rPr>
          <w:vertAlign w:val="superscript"/>
        </w:rPr>
        <w:t>th</w:t>
      </w:r>
      <w:r w:rsidR="00496C98">
        <w:t>.</w:t>
      </w:r>
    </w:p>
    <w:p w:rsidR="00F37640" w:rsidRDefault="00F81F66" w:rsidP="00F81F66">
      <w:pPr>
        <w:pStyle w:val="ListParagraph"/>
        <w:numPr>
          <w:ilvl w:val="0"/>
          <w:numId w:val="11"/>
        </w:numPr>
      </w:pPr>
      <w:r w:rsidRPr="00F81F66">
        <w:rPr>
          <w:b/>
        </w:rPr>
        <w:t>Next meeting:</w:t>
      </w:r>
      <w:r w:rsidR="009374BA">
        <w:t xml:space="preserve">  Monday April 22</w:t>
      </w:r>
      <w:r w:rsidR="009374BA" w:rsidRPr="009374BA">
        <w:rPr>
          <w:vertAlign w:val="superscript"/>
        </w:rPr>
        <w:t>nd</w:t>
      </w:r>
      <w:r>
        <w:t xml:space="preserve">, 2013, 1:00 pm eastern, </w:t>
      </w:r>
      <w:r w:rsidRPr="00F81F66">
        <w:t>(866) 453-0947</w:t>
      </w:r>
      <w:r>
        <w:t xml:space="preserve">, </w:t>
      </w:r>
      <w:r w:rsidRPr="00F81F66">
        <w:t>9431004</w:t>
      </w:r>
    </w:p>
    <w:p w:rsidR="004D3D3B" w:rsidRPr="00DA0573" w:rsidRDefault="00F37640" w:rsidP="00F81F66">
      <w:pPr>
        <w:pStyle w:val="ListParagraph"/>
        <w:numPr>
          <w:ilvl w:val="0"/>
          <w:numId w:val="11"/>
        </w:numPr>
      </w:pPr>
      <w:r>
        <w:rPr>
          <w:b/>
        </w:rPr>
        <w:t>Note:</w:t>
      </w:r>
      <w:r>
        <w:t xml:space="preserve">  No May meeting – just email work in May.</w:t>
      </w:r>
    </w:p>
    <w:sectPr w:rsidR="004D3D3B" w:rsidRPr="00DA0573" w:rsidSect="00312548">
      <w:footerReference w:type="default" r:id="rId6"/>
      <w:type w:val="continuous"/>
      <w:pgSz w:w="12240" w:h="15840"/>
      <w:pgMar w:top="720" w:right="720" w:bottom="720" w:left="108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C1" w:rsidRPr="00085D7B" w:rsidRDefault="003814C1" w:rsidP="00085D7B">
    <w:pPr>
      <w:pStyle w:val="Footer"/>
      <w:jc w:val="center"/>
      <w:rPr>
        <w:b/>
        <w:i/>
      </w:rPr>
    </w:pPr>
    <w:r w:rsidRPr="00085D7B">
      <w:rPr>
        <w:b/>
        <w:i/>
      </w:rPr>
      <w:t>For more information: jalongi@chronicdisease.org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316B82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56166"/>
    <w:multiLevelType w:val="hybridMultilevel"/>
    <w:tmpl w:val="A3E4D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8376F"/>
    <w:multiLevelType w:val="hybridMultilevel"/>
    <w:tmpl w:val="AB9AB8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6404F"/>
    <w:multiLevelType w:val="hybridMultilevel"/>
    <w:tmpl w:val="D08E7D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471D7"/>
    <w:multiLevelType w:val="hybridMultilevel"/>
    <w:tmpl w:val="22AEED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666C2"/>
    <w:multiLevelType w:val="hybridMultilevel"/>
    <w:tmpl w:val="D03E7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73FEF"/>
    <w:multiLevelType w:val="hybridMultilevel"/>
    <w:tmpl w:val="E8EE9F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52379"/>
    <w:multiLevelType w:val="hybridMultilevel"/>
    <w:tmpl w:val="1ADCC4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C20D1"/>
    <w:multiLevelType w:val="hybridMultilevel"/>
    <w:tmpl w:val="3D6CB8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E48C5"/>
    <w:multiLevelType w:val="hybridMultilevel"/>
    <w:tmpl w:val="718A3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036A4"/>
    <w:multiLevelType w:val="hybridMultilevel"/>
    <w:tmpl w:val="BCAA7D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87855"/>
    <w:multiLevelType w:val="hybridMultilevel"/>
    <w:tmpl w:val="43BE4C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embedSystemFonts/>
  <w:proofState w:spelling="clean" w:grammar="clean"/>
  <w:doNotTrackMoves/>
  <w:defaultTabStop w:val="36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03C6C"/>
    <w:rsid w:val="00002F3D"/>
    <w:rsid w:val="00053AFA"/>
    <w:rsid w:val="00057BE8"/>
    <w:rsid w:val="0007612E"/>
    <w:rsid w:val="00085D7B"/>
    <w:rsid w:val="000B007C"/>
    <w:rsid w:val="000B2725"/>
    <w:rsid w:val="000C7B7A"/>
    <w:rsid w:val="000E02B1"/>
    <w:rsid w:val="000F40FC"/>
    <w:rsid w:val="00157F8C"/>
    <w:rsid w:val="00160A01"/>
    <w:rsid w:val="001652DD"/>
    <w:rsid w:val="001A40CC"/>
    <w:rsid w:val="001D02C4"/>
    <w:rsid w:val="00202A2A"/>
    <w:rsid w:val="002037AC"/>
    <w:rsid w:val="0028269C"/>
    <w:rsid w:val="002A7567"/>
    <w:rsid w:val="002C4876"/>
    <w:rsid w:val="00312548"/>
    <w:rsid w:val="00361361"/>
    <w:rsid w:val="003659EA"/>
    <w:rsid w:val="003814C1"/>
    <w:rsid w:val="003A439F"/>
    <w:rsid w:val="003D3029"/>
    <w:rsid w:val="003D3117"/>
    <w:rsid w:val="003E7A65"/>
    <w:rsid w:val="003F59B7"/>
    <w:rsid w:val="00421D02"/>
    <w:rsid w:val="00463BC2"/>
    <w:rsid w:val="00496C98"/>
    <w:rsid w:val="004D3D3B"/>
    <w:rsid w:val="00557BFD"/>
    <w:rsid w:val="0056664A"/>
    <w:rsid w:val="005945C6"/>
    <w:rsid w:val="005D6D2B"/>
    <w:rsid w:val="005E04CB"/>
    <w:rsid w:val="005E7B4C"/>
    <w:rsid w:val="0066174F"/>
    <w:rsid w:val="0069080D"/>
    <w:rsid w:val="006B141A"/>
    <w:rsid w:val="006D44AF"/>
    <w:rsid w:val="00742FDC"/>
    <w:rsid w:val="00787110"/>
    <w:rsid w:val="007C7B60"/>
    <w:rsid w:val="00835076"/>
    <w:rsid w:val="008A556D"/>
    <w:rsid w:val="008E065A"/>
    <w:rsid w:val="00931912"/>
    <w:rsid w:val="0093290F"/>
    <w:rsid w:val="00934DA0"/>
    <w:rsid w:val="009374BA"/>
    <w:rsid w:val="0094432E"/>
    <w:rsid w:val="009B5707"/>
    <w:rsid w:val="009C2E84"/>
    <w:rsid w:val="00AA382E"/>
    <w:rsid w:val="00AD0AF7"/>
    <w:rsid w:val="00AE5E33"/>
    <w:rsid w:val="00B03902"/>
    <w:rsid w:val="00B8743C"/>
    <w:rsid w:val="00BA14E2"/>
    <w:rsid w:val="00BA4A41"/>
    <w:rsid w:val="00C5267A"/>
    <w:rsid w:val="00C602B6"/>
    <w:rsid w:val="00C917E4"/>
    <w:rsid w:val="00DA0573"/>
    <w:rsid w:val="00DA22AA"/>
    <w:rsid w:val="00E03C6C"/>
    <w:rsid w:val="00E50BB8"/>
    <w:rsid w:val="00E86372"/>
    <w:rsid w:val="00E915A9"/>
    <w:rsid w:val="00EA6541"/>
    <w:rsid w:val="00F0772E"/>
    <w:rsid w:val="00F37640"/>
    <w:rsid w:val="00F81F66"/>
    <w:rsid w:val="00FF6E0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3" w:uiPriority="9" w:qFormat="1"/>
    <w:lsdException w:name="List Paragraph" w:uiPriority="34" w:qFormat="1"/>
  </w:latentStyles>
  <w:style w:type="paragraph" w:default="1" w:styleId="Normal">
    <w:name w:val="Normal"/>
    <w:qFormat/>
    <w:rsid w:val="00324D91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7B4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7B4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2F3D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03C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7B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7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2F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rsid w:val="00085D7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85D7B"/>
    <w:rPr>
      <w:rFonts w:asciiTheme="majorHAnsi" w:hAnsiTheme="majorHAnsi"/>
    </w:rPr>
  </w:style>
  <w:style w:type="paragraph" w:styleId="Footer">
    <w:name w:val="footer"/>
    <w:basedOn w:val="Normal"/>
    <w:link w:val="FooterChar"/>
    <w:rsid w:val="00085D7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85D7B"/>
    <w:rPr>
      <w:rFonts w:asciiTheme="majorHAnsi" w:hAnsiTheme="maj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252</Words>
  <Characters>1439</Characters>
  <Application>Microsoft Macintosh Word</Application>
  <DocSecurity>0</DocSecurity>
  <Lines>11</Lines>
  <Paragraphs>2</Paragraphs>
  <ScaleCrop>false</ScaleCrop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Alongi</dc:creator>
  <cp:keywords/>
  <cp:lastModifiedBy>Jeanne Alongi</cp:lastModifiedBy>
  <cp:revision>21</cp:revision>
  <dcterms:created xsi:type="dcterms:W3CDTF">2013-03-25T17:01:00Z</dcterms:created>
  <dcterms:modified xsi:type="dcterms:W3CDTF">2013-03-25T17:34:00Z</dcterms:modified>
</cp:coreProperties>
</file>