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02" w:rsidRDefault="00AC5C3E" w:rsidP="00BA2502">
      <w:pPr>
        <w:jc w:val="center"/>
        <w:rPr>
          <w:sz w:val="36"/>
          <w:szCs w:val="36"/>
        </w:rPr>
      </w:pPr>
      <w:r w:rsidRPr="007F3D3C">
        <w:rPr>
          <w:sz w:val="36"/>
          <w:szCs w:val="36"/>
        </w:rPr>
        <w:t>Statewide Chronic Disease</w:t>
      </w:r>
    </w:p>
    <w:p w:rsidR="00DC653D" w:rsidRPr="007F3D3C" w:rsidRDefault="00AC5C3E" w:rsidP="00BA2502">
      <w:pPr>
        <w:jc w:val="center"/>
        <w:rPr>
          <w:sz w:val="36"/>
          <w:szCs w:val="36"/>
        </w:rPr>
      </w:pPr>
      <w:r w:rsidRPr="007F3D3C">
        <w:rPr>
          <w:sz w:val="36"/>
          <w:szCs w:val="36"/>
        </w:rPr>
        <w:t xml:space="preserve">Self-Management </w:t>
      </w:r>
      <w:r w:rsidR="00BA2502">
        <w:rPr>
          <w:sz w:val="36"/>
          <w:szCs w:val="36"/>
        </w:rPr>
        <w:t xml:space="preserve">Program </w:t>
      </w:r>
      <w:r w:rsidRPr="007F3D3C">
        <w:rPr>
          <w:sz w:val="36"/>
          <w:szCs w:val="36"/>
        </w:rPr>
        <w:t>Collaborative</w:t>
      </w:r>
    </w:p>
    <w:p w:rsidR="00DC653D" w:rsidRDefault="00DC653D" w:rsidP="00132106">
      <w:pPr>
        <w:jc w:val="center"/>
      </w:pPr>
    </w:p>
    <w:p w:rsidR="00013710" w:rsidRPr="0033539E" w:rsidRDefault="00BA3390" w:rsidP="00132106">
      <w:pPr>
        <w:jc w:val="center"/>
        <w:rPr>
          <w:sz w:val="22"/>
          <w:szCs w:val="22"/>
        </w:rPr>
      </w:pPr>
      <w:r w:rsidRPr="00E177E4">
        <w:rPr>
          <w:b/>
          <w:sz w:val="22"/>
          <w:szCs w:val="22"/>
        </w:rPr>
        <w:t xml:space="preserve">Non-Financial </w:t>
      </w:r>
      <w:r w:rsidR="00AC5C3E" w:rsidRPr="0033539E">
        <w:rPr>
          <w:sz w:val="22"/>
          <w:szCs w:val="22"/>
        </w:rPr>
        <w:t>Partner</w:t>
      </w:r>
      <w:r w:rsidR="0033539E">
        <w:rPr>
          <w:sz w:val="22"/>
          <w:szCs w:val="22"/>
        </w:rPr>
        <w:t>ing Member</w:t>
      </w:r>
      <w:r w:rsidR="00AC5C3E" w:rsidRPr="0033539E">
        <w:rPr>
          <w:sz w:val="22"/>
          <w:szCs w:val="22"/>
        </w:rPr>
        <w:t xml:space="preserve"> Agreement </w:t>
      </w:r>
    </w:p>
    <w:p w:rsidR="00CF35AF" w:rsidRPr="0033539E" w:rsidRDefault="00CF35AF" w:rsidP="00132106">
      <w:pPr>
        <w:jc w:val="center"/>
        <w:rPr>
          <w:sz w:val="22"/>
          <w:szCs w:val="22"/>
        </w:rPr>
      </w:pPr>
    </w:p>
    <w:p w:rsidR="00D03479" w:rsidRPr="0033539E" w:rsidRDefault="00EE7906" w:rsidP="00CF35AF">
      <w:pPr>
        <w:rPr>
          <w:sz w:val="22"/>
          <w:szCs w:val="22"/>
        </w:rPr>
      </w:pPr>
      <w:r w:rsidRPr="0033539E">
        <w:rPr>
          <w:sz w:val="22"/>
          <w:szCs w:val="22"/>
        </w:rPr>
        <w:t>This agreement is entered into by</w:t>
      </w:r>
      <w:r w:rsidR="00D03479" w:rsidRPr="0033539E">
        <w:rPr>
          <w:sz w:val="22"/>
          <w:szCs w:val="22"/>
        </w:rPr>
        <w:t xml:space="preserve"> </w:t>
      </w:r>
      <w:r w:rsidR="00AC5C3E" w:rsidRPr="0033539E">
        <w:rPr>
          <w:sz w:val="22"/>
          <w:szCs w:val="22"/>
        </w:rPr>
        <w:t xml:space="preserve">the Statewide CDSMP Collaborative </w:t>
      </w:r>
      <w:r w:rsidR="00A70899" w:rsidRPr="0033539E">
        <w:rPr>
          <w:sz w:val="22"/>
          <w:szCs w:val="22"/>
        </w:rPr>
        <w:t>a</w:t>
      </w:r>
      <w:r w:rsidRPr="0033539E">
        <w:rPr>
          <w:sz w:val="22"/>
          <w:szCs w:val="22"/>
        </w:rPr>
        <w:t xml:space="preserve">nd </w:t>
      </w:r>
    </w:p>
    <w:p w:rsidR="00D03479" w:rsidRPr="0033539E" w:rsidRDefault="00D03479" w:rsidP="00CF35AF">
      <w:pPr>
        <w:rPr>
          <w:sz w:val="22"/>
          <w:szCs w:val="22"/>
        </w:rPr>
      </w:pPr>
      <w:r w:rsidRPr="0033539E">
        <w:rPr>
          <w:sz w:val="22"/>
          <w:szCs w:val="22"/>
        </w:rPr>
        <w:t xml:space="preserve">___________________________________________  </w:t>
      </w:r>
    </w:p>
    <w:p w:rsidR="00D03479" w:rsidRPr="0033539E" w:rsidRDefault="00D03479" w:rsidP="00CF35AF">
      <w:pPr>
        <w:rPr>
          <w:sz w:val="22"/>
          <w:szCs w:val="22"/>
        </w:rPr>
      </w:pPr>
      <w:r w:rsidRPr="0033539E">
        <w:rPr>
          <w:sz w:val="22"/>
          <w:szCs w:val="22"/>
        </w:rPr>
        <w:t>Name of Agency</w:t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</w:p>
    <w:p w:rsidR="00BA2502" w:rsidRPr="0033539E" w:rsidRDefault="00BA2502" w:rsidP="007F3D3C">
      <w:pPr>
        <w:pStyle w:val="Header"/>
        <w:tabs>
          <w:tab w:val="clear" w:pos="4320"/>
          <w:tab w:val="center" w:pos="5580"/>
        </w:tabs>
        <w:jc w:val="center"/>
        <w:rPr>
          <w:sz w:val="22"/>
          <w:szCs w:val="22"/>
        </w:rPr>
      </w:pPr>
    </w:p>
    <w:p w:rsidR="000A796A" w:rsidRDefault="00B50E8D" w:rsidP="00CF35AF">
      <w:pPr>
        <w:rPr>
          <w:sz w:val="22"/>
          <w:szCs w:val="22"/>
        </w:rPr>
      </w:pPr>
      <w:r>
        <w:rPr>
          <w:sz w:val="22"/>
          <w:szCs w:val="22"/>
        </w:rPr>
        <w:t>The purpose of the</w:t>
      </w:r>
      <w:r w:rsidRPr="00B50E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Statewide CDSMP Collaborative is to acknowledge our common goals of implementing, </w:t>
      </w:r>
      <w:r w:rsidR="000A796A">
        <w:rPr>
          <w:sz w:val="22"/>
          <w:szCs w:val="22"/>
        </w:rPr>
        <w:t xml:space="preserve">scaling, </w:t>
      </w:r>
      <w:r>
        <w:rPr>
          <w:sz w:val="22"/>
          <w:szCs w:val="22"/>
        </w:rPr>
        <w:t xml:space="preserve">embedding, and sustaining chronic disease self-management education. </w:t>
      </w:r>
    </w:p>
    <w:p w:rsidR="000A796A" w:rsidRDefault="000A796A" w:rsidP="00CF35AF">
      <w:pPr>
        <w:rPr>
          <w:sz w:val="22"/>
          <w:szCs w:val="22"/>
        </w:rPr>
      </w:pPr>
    </w:p>
    <w:p w:rsidR="00B50E8D" w:rsidRDefault="00B50E8D" w:rsidP="00CF35AF">
      <w:pPr>
        <w:rPr>
          <w:sz w:val="22"/>
          <w:szCs w:val="22"/>
        </w:rPr>
      </w:pPr>
      <w:r>
        <w:rPr>
          <w:sz w:val="22"/>
          <w:szCs w:val="22"/>
        </w:rPr>
        <w:t>The intention is to collaboratively</w:t>
      </w:r>
      <w:r w:rsidRPr="00B50E8D">
        <w:rPr>
          <w:sz w:val="22"/>
          <w:szCs w:val="22"/>
        </w:rPr>
        <w:t xml:space="preserve"> </w:t>
      </w:r>
      <w:r>
        <w:rPr>
          <w:sz w:val="22"/>
          <w:szCs w:val="22"/>
        </w:rPr>
        <w:t>adopt best practices and standards that create a shared road map</w:t>
      </w:r>
      <w:r w:rsidR="000A796A">
        <w:rPr>
          <w:sz w:val="22"/>
          <w:szCs w:val="22"/>
        </w:rPr>
        <w:t xml:space="preserve">, and shared opportunities, </w:t>
      </w:r>
      <w:r>
        <w:rPr>
          <w:sz w:val="22"/>
          <w:szCs w:val="22"/>
        </w:rPr>
        <w:t>toward reaching</w:t>
      </w:r>
      <w:r w:rsidR="000A796A">
        <w:rPr>
          <w:sz w:val="22"/>
          <w:szCs w:val="22"/>
        </w:rPr>
        <w:t xml:space="preserve"> our common goals.</w:t>
      </w:r>
    </w:p>
    <w:p w:rsidR="00B50E8D" w:rsidRDefault="00B50E8D" w:rsidP="00CF35AF">
      <w:pPr>
        <w:rPr>
          <w:sz w:val="22"/>
          <w:szCs w:val="22"/>
        </w:rPr>
      </w:pPr>
    </w:p>
    <w:p w:rsidR="007F3D3C" w:rsidRDefault="00BA2502" w:rsidP="00CF35AF">
      <w:pPr>
        <w:rPr>
          <w:sz w:val="22"/>
          <w:szCs w:val="22"/>
        </w:rPr>
      </w:pPr>
      <w:r>
        <w:rPr>
          <w:sz w:val="22"/>
          <w:szCs w:val="22"/>
        </w:rPr>
        <w:t xml:space="preserve">The goal is to have the membership of the Statewide CDSMP Collaborative include </w:t>
      </w:r>
      <w:r w:rsidRPr="00E177E4">
        <w:rPr>
          <w:i/>
          <w:sz w:val="22"/>
          <w:szCs w:val="22"/>
        </w:rPr>
        <w:t xml:space="preserve">CDSMP License Holders, State agencies, community-based organizations, interested hosting agencies, adjunct professionals, and others </w:t>
      </w:r>
      <w:r>
        <w:rPr>
          <w:sz w:val="22"/>
          <w:szCs w:val="22"/>
        </w:rPr>
        <w:t>dedicated to the mission of the Collaborative.</w:t>
      </w:r>
    </w:p>
    <w:p w:rsidR="000A796A" w:rsidRDefault="000A796A" w:rsidP="00CF35AF">
      <w:pPr>
        <w:rPr>
          <w:sz w:val="22"/>
          <w:szCs w:val="22"/>
        </w:rPr>
      </w:pPr>
    </w:p>
    <w:p w:rsidR="000A796A" w:rsidRPr="0033539E" w:rsidRDefault="000A796A" w:rsidP="000A796A">
      <w:pPr>
        <w:rPr>
          <w:sz w:val="22"/>
          <w:szCs w:val="22"/>
        </w:rPr>
      </w:pPr>
      <w:r w:rsidRPr="0033539E">
        <w:rPr>
          <w:sz w:val="22"/>
          <w:szCs w:val="22"/>
        </w:rPr>
        <w:t>By signing this agreement you indicate you agree with the stated mission of the CDSMP Collaborative:</w:t>
      </w:r>
    </w:p>
    <w:p w:rsidR="000A796A" w:rsidRDefault="000A796A" w:rsidP="000A796A">
      <w:pPr>
        <w:pStyle w:val="Header"/>
        <w:tabs>
          <w:tab w:val="clear" w:pos="4320"/>
          <w:tab w:val="center" w:pos="5580"/>
        </w:tabs>
        <w:jc w:val="center"/>
        <w:rPr>
          <w:rFonts w:ascii="Franklin Gothic Book" w:hAnsi="Franklin Gothic Book"/>
          <w:i/>
          <w:sz w:val="22"/>
          <w:szCs w:val="22"/>
          <w:lang/>
        </w:rPr>
      </w:pPr>
      <w:r w:rsidRPr="0033539E">
        <w:rPr>
          <w:rFonts w:ascii="Franklin Gothic Book" w:hAnsi="Franklin Gothic Book"/>
          <w:i/>
          <w:sz w:val="22"/>
          <w:szCs w:val="22"/>
          <w:lang/>
        </w:rPr>
        <w:t>The Statewide CDSMP Collaborative provides guidance to promote, implement, and coordinate the sustainability and expansion of the Chronic Disease Self-Management Program Series statewide.</w:t>
      </w:r>
    </w:p>
    <w:p w:rsidR="00BA2502" w:rsidRPr="0033539E" w:rsidRDefault="00BA2502" w:rsidP="00CF35AF">
      <w:pPr>
        <w:rPr>
          <w:sz w:val="22"/>
          <w:szCs w:val="22"/>
        </w:rPr>
      </w:pPr>
    </w:p>
    <w:p w:rsidR="00D03479" w:rsidRPr="0033539E" w:rsidRDefault="00E137C4" w:rsidP="00CF35AF">
      <w:pPr>
        <w:rPr>
          <w:sz w:val="22"/>
          <w:szCs w:val="22"/>
        </w:rPr>
      </w:pPr>
      <w:r w:rsidRPr="0033539E">
        <w:rPr>
          <w:sz w:val="22"/>
          <w:szCs w:val="22"/>
        </w:rPr>
        <w:t xml:space="preserve">Toward fulfilling this shared mission </w:t>
      </w:r>
      <w:r w:rsidR="0027024C" w:rsidRPr="0033539E">
        <w:rPr>
          <w:sz w:val="22"/>
          <w:szCs w:val="22"/>
        </w:rPr>
        <w:t>you</w:t>
      </w:r>
      <w:r w:rsidRPr="0033539E">
        <w:rPr>
          <w:sz w:val="22"/>
          <w:szCs w:val="22"/>
        </w:rPr>
        <w:t xml:space="preserve"> agree to </w:t>
      </w:r>
      <w:r w:rsidR="007F3D3C" w:rsidRPr="0033539E">
        <w:rPr>
          <w:sz w:val="22"/>
          <w:szCs w:val="22"/>
        </w:rPr>
        <w:t>become</w:t>
      </w:r>
      <w:r w:rsidRPr="0033539E">
        <w:rPr>
          <w:sz w:val="22"/>
          <w:szCs w:val="22"/>
        </w:rPr>
        <w:t xml:space="preserve"> a Partnering Member within the</w:t>
      </w:r>
      <w:r w:rsidR="007F3D3C" w:rsidRPr="0033539E">
        <w:rPr>
          <w:sz w:val="22"/>
          <w:szCs w:val="22"/>
        </w:rPr>
        <w:t xml:space="preserve"> Statewide</w:t>
      </w:r>
      <w:r w:rsidRPr="0033539E">
        <w:rPr>
          <w:sz w:val="22"/>
          <w:szCs w:val="22"/>
        </w:rPr>
        <w:t xml:space="preserve"> CDSMP Collaborative. </w:t>
      </w:r>
    </w:p>
    <w:p w:rsidR="007F3D3C" w:rsidRPr="0033539E" w:rsidRDefault="007F3D3C" w:rsidP="00CF35AF">
      <w:pPr>
        <w:rPr>
          <w:sz w:val="22"/>
          <w:szCs w:val="22"/>
        </w:rPr>
      </w:pPr>
    </w:p>
    <w:p w:rsidR="00D03479" w:rsidRPr="0033539E" w:rsidRDefault="00E137C4" w:rsidP="00CF35AF">
      <w:pPr>
        <w:rPr>
          <w:sz w:val="22"/>
          <w:szCs w:val="22"/>
        </w:rPr>
      </w:pPr>
      <w:r w:rsidRPr="0033539E">
        <w:rPr>
          <w:sz w:val="22"/>
          <w:szCs w:val="22"/>
        </w:rPr>
        <w:t xml:space="preserve">As a </w:t>
      </w:r>
      <w:r w:rsidRPr="0033539E">
        <w:rPr>
          <w:b/>
          <w:sz w:val="22"/>
          <w:szCs w:val="22"/>
        </w:rPr>
        <w:t xml:space="preserve">Partnering Member </w:t>
      </w:r>
      <w:r w:rsidRPr="0033539E">
        <w:rPr>
          <w:sz w:val="22"/>
          <w:szCs w:val="22"/>
        </w:rPr>
        <w:t xml:space="preserve">of the </w:t>
      </w:r>
      <w:r w:rsidR="00302834">
        <w:rPr>
          <w:sz w:val="22"/>
          <w:szCs w:val="22"/>
        </w:rPr>
        <w:t xml:space="preserve">Statewide </w:t>
      </w:r>
      <w:r w:rsidRPr="0033539E">
        <w:rPr>
          <w:sz w:val="22"/>
          <w:szCs w:val="22"/>
        </w:rPr>
        <w:t xml:space="preserve">CDSMP Collaborative </w:t>
      </w:r>
      <w:r w:rsidR="007F3D3C" w:rsidRPr="0033539E">
        <w:rPr>
          <w:sz w:val="22"/>
          <w:szCs w:val="22"/>
        </w:rPr>
        <w:t xml:space="preserve">your </w:t>
      </w:r>
      <w:r w:rsidR="00D03479" w:rsidRPr="0033539E">
        <w:rPr>
          <w:sz w:val="22"/>
          <w:szCs w:val="22"/>
        </w:rPr>
        <w:t>responsibilities include:</w:t>
      </w:r>
    </w:p>
    <w:p w:rsidR="00D03479" w:rsidRPr="0033539E" w:rsidRDefault="00E137C4" w:rsidP="00D03479">
      <w:pPr>
        <w:numPr>
          <w:ilvl w:val="0"/>
          <w:numId w:val="2"/>
        </w:numPr>
        <w:rPr>
          <w:sz w:val="22"/>
          <w:szCs w:val="22"/>
        </w:rPr>
      </w:pPr>
      <w:r w:rsidRPr="0033539E">
        <w:rPr>
          <w:sz w:val="22"/>
          <w:szCs w:val="22"/>
        </w:rPr>
        <w:t xml:space="preserve">Understanding that </w:t>
      </w:r>
      <w:r w:rsidR="007F3D3C" w:rsidRPr="0033539E">
        <w:rPr>
          <w:sz w:val="22"/>
          <w:szCs w:val="22"/>
        </w:rPr>
        <w:t xml:space="preserve">while </w:t>
      </w:r>
      <w:r w:rsidR="00D03479" w:rsidRPr="0033539E">
        <w:rPr>
          <w:sz w:val="22"/>
          <w:szCs w:val="22"/>
        </w:rPr>
        <w:t xml:space="preserve">offering the </w:t>
      </w:r>
      <w:r w:rsidRPr="0033539E">
        <w:rPr>
          <w:sz w:val="22"/>
          <w:szCs w:val="22"/>
        </w:rPr>
        <w:t xml:space="preserve">CDSMP Program Series </w:t>
      </w:r>
      <w:r w:rsidR="00E47427" w:rsidRPr="0033539E">
        <w:rPr>
          <w:sz w:val="22"/>
          <w:szCs w:val="22"/>
        </w:rPr>
        <w:t>workshop</w:t>
      </w:r>
      <w:r w:rsidR="00072930" w:rsidRPr="0033539E">
        <w:rPr>
          <w:sz w:val="22"/>
          <w:szCs w:val="22"/>
        </w:rPr>
        <w:t>(s)</w:t>
      </w:r>
      <w:r w:rsidR="00E47427" w:rsidRPr="0033539E">
        <w:rPr>
          <w:sz w:val="22"/>
          <w:szCs w:val="22"/>
        </w:rPr>
        <w:t xml:space="preserve"> at</w:t>
      </w:r>
      <w:r w:rsidR="003D0AE9" w:rsidRPr="0033539E">
        <w:rPr>
          <w:sz w:val="22"/>
          <w:szCs w:val="22"/>
        </w:rPr>
        <w:t xml:space="preserve"> your site, </w:t>
      </w:r>
      <w:r w:rsidRPr="0033539E">
        <w:rPr>
          <w:sz w:val="22"/>
          <w:szCs w:val="22"/>
        </w:rPr>
        <w:t>you will be j</w:t>
      </w:r>
      <w:r w:rsidR="003D0AE9" w:rsidRPr="0033539E">
        <w:rPr>
          <w:sz w:val="22"/>
          <w:szCs w:val="22"/>
        </w:rPr>
        <w:t>ointly accountable to follow the rules and regulations regarding instruction and administration of</w:t>
      </w:r>
      <w:r w:rsidR="00D03479" w:rsidRPr="0033539E">
        <w:rPr>
          <w:sz w:val="22"/>
          <w:szCs w:val="22"/>
        </w:rPr>
        <w:t xml:space="preserve"> the </w:t>
      </w:r>
      <w:r w:rsidR="00167DCF" w:rsidRPr="0033539E">
        <w:rPr>
          <w:sz w:val="22"/>
          <w:szCs w:val="22"/>
        </w:rPr>
        <w:t>CDSMP</w:t>
      </w:r>
      <w:r w:rsidR="003D0AE9" w:rsidRPr="0033539E">
        <w:rPr>
          <w:sz w:val="22"/>
          <w:szCs w:val="22"/>
        </w:rPr>
        <w:t xml:space="preserve"> in accordance with the Stanford licensing requirements.</w:t>
      </w:r>
    </w:p>
    <w:p w:rsidR="003D0AE9" w:rsidRPr="0033539E" w:rsidRDefault="007F3D3C" w:rsidP="00D03479">
      <w:pPr>
        <w:numPr>
          <w:ilvl w:val="0"/>
          <w:numId w:val="2"/>
        </w:numPr>
        <w:rPr>
          <w:sz w:val="22"/>
          <w:szCs w:val="22"/>
        </w:rPr>
      </w:pPr>
      <w:r w:rsidRPr="0033539E">
        <w:rPr>
          <w:sz w:val="22"/>
          <w:szCs w:val="22"/>
        </w:rPr>
        <w:t>C</w:t>
      </w:r>
      <w:r w:rsidR="00E137C4" w:rsidRPr="0033539E">
        <w:rPr>
          <w:sz w:val="22"/>
          <w:szCs w:val="22"/>
        </w:rPr>
        <w:t xml:space="preserve">onducting </w:t>
      </w:r>
      <w:r w:rsidR="003D0AE9" w:rsidRPr="0033539E">
        <w:rPr>
          <w:sz w:val="22"/>
          <w:szCs w:val="22"/>
        </w:rPr>
        <w:t>workshops in accordance with the C</w:t>
      </w:r>
      <w:r w:rsidR="00167DCF" w:rsidRPr="0033539E">
        <w:rPr>
          <w:sz w:val="22"/>
          <w:szCs w:val="22"/>
        </w:rPr>
        <w:t>DSMP</w:t>
      </w:r>
      <w:r w:rsidR="003D0AE9" w:rsidRPr="0033539E">
        <w:rPr>
          <w:sz w:val="22"/>
          <w:szCs w:val="22"/>
        </w:rPr>
        <w:t xml:space="preserve"> Leaders Manual without changes</w:t>
      </w:r>
      <w:r w:rsidR="00A70899" w:rsidRPr="0033539E">
        <w:rPr>
          <w:sz w:val="22"/>
          <w:szCs w:val="22"/>
        </w:rPr>
        <w:t>,</w:t>
      </w:r>
      <w:r w:rsidR="003D0AE9" w:rsidRPr="0033539E">
        <w:rPr>
          <w:sz w:val="22"/>
          <w:szCs w:val="22"/>
        </w:rPr>
        <w:t xml:space="preserve"> and </w:t>
      </w:r>
      <w:r w:rsidR="00E137C4" w:rsidRPr="0033539E">
        <w:rPr>
          <w:sz w:val="22"/>
          <w:szCs w:val="22"/>
        </w:rPr>
        <w:t>creating no derivatives of the program.</w:t>
      </w:r>
    </w:p>
    <w:p w:rsidR="00167DCF" w:rsidRPr="0033539E" w:rsidRDefault="007F3D3C" w:rsidP="00D03479">
      <w:pPr>
        <w:numPr>
          <w:ilvl w:val="0"/>
          <w:numId w:val="2"/>
        </w:numPr>
        <w:rPr>
          <w:sz w:val="22"/>
          <w:szCs w:val="22"/>
        </w:rPr>
      </w:pPr>
      <w:r w:rsidRPr="0033539E">
        <w:rPr>
          <w:sz w:val="22"/>
          <w:szCs w:val="22"/>
        </w:rPr>
        <w:t>Providing s</w:t>
      </w:r>
      <w:r w:rsidR="00D42FF3" w:rsidRPr="0033539E">
        <w:rPr>
          <w:sz w:val="22"/>
          <w:szCs w:val="22"/>
        </w:rPr>
        <w:t>uitable space for workshops</w:t>
      </w:r>
      <w:r w:rsidR="00DE30FC" w:rsidRPr="0033539E">
        <w:rPr>
          <w:sz w:val="22"/>
          <w:szCs w:val="22"/>
        </w:rPr>
        <w:t xml:space="preserve"> (</w:t>
      </w:r>
      <w:r w:rsidR="00167DCF" w:rsidRPr="0033539E">
        <w:rPr>
          <w:sz w:val="22"/>
          <w:szCs w:val="22"/>
        </w:rPr>
        <w:t xml:space="preserve">complying with </w:t>
      </w:r>
      <w:r w:rsidR="00DE30FC" w:rsidRPr="0033539E">
        <w:rPr>
          <w:sz w:val="22"/>
          <w:szCs w:val="22"/>
        </w:rPr>
        <w:t>A</w:t>
      </w:r>
      <w:r w:rsidR="00167DCF" w:rsidRPr="0033539E">
        <w:rPr>
          <w:sz w:val="22"/>
          <w:szCs w:val="22"/>
        </w:rPr>
        <w:t>merican</w:t>
      </w:r>
      <w:r w:rsidR="0058614A" w:rsidRPr="0033539E">
        <w:rPr>
          <w:sz w:val="22"/>
          <w:szCs w:val="22"/>
        </w:rPr>
        <w:t>s</w:t>
      </w:r>
      <w:r w:rsidR="00167DCF" w:rsidRPr="0033539E">
        <w:rPr>
          <w:sz w:val="22"/>
          <w:szCs w:val="22"/>
        </w:rPr>
        <w:t xml:space="preserve"> </w:t>
      </w:r>
      <w:r w:rsidR="00E47427" w:rsidRPr="0033539E">
        <w:rPr>
          <w:sz w:val="22"/>
          <w:szCs w:val="22"/>
        </w:rPr>
        <w:t xml:space="preserve">with </w:t>
      </w:r>
      <w:r w:rsidR="00DE30FC" w:rsidRPr="0033539E">
        <w:rPr>
          <w:sz w:val="22"/>
          <w:szCs w:val="22"/>
        </w:rPr>
        <w:t>D</w:t>
      </w:r>
      <w:r w:rsidR="00167DCF" w:rsidRPr="0033539E">
        <w:rPr>
          <w:sz w:val="22"/>
          <w:szCs w:val="22"/>
        </w:rPr>
        <w:t xml:space="preserve">isabilities </w:t>
      </w:r>
      <w:r w:rsidR="00DE30FC" w:rsidRPr="0033539E">
        <w:rPr>
          <w:sz w:val="22"/>
          <w:szCs w:val="22"/>
        </w:rPr>
        <w:t>A</w:t>
      </w:r>
      <w:r w:rsidR="00167DCF" w:rsidRPr="0033539E">
        <w:rPr>
          <w:sz w:val="22"/>
          <w:szCs w:val="22"/>
        </w:rPr>
        <w:t>ct standards</w:t>
      </w:r>
      <w:r w:rsidR="00DE30FC" w:rsidRPr="0033539E">
        <w:rPr>
          <w:sz w:val="22"/>
          <w:szCs w:val="22"/>
        </w:rPr>
        <w:t>)</w:t>
      </w:r>
      <w:r w:rsidR="00D42FF3" w:rsidRPr="0033539E">
        <w:rPr>
          <w:sz w:val="22"/>
          <w:szCs w:val="22"/>
        </w:rPr>
        <w:t>, healthy</w:t>
      </w:r>
      <w:r w:rsidR="00167DCF" w:rsidRPr="0033539E">
        <w:rPr>
          <w:sz w:val="22"/>
          <w:szCs w:val="22"/>
        </w:rPr>
        <w:t xml:space="preserve"> snacks and water for attendees</w:t>
      </w:r>
      <w:r w:rsidR="00E137C4" w:rsidRPr="0033539E">
        <w:rPr>
          <w:sz w:val="22"/>
          <w:szCs w:val="22"/>
        </w:rPr>
        <w:t xml:space="preserve"> for your classes</w:t>
      </w:r>
      <w:r w:rsidR="00167DCF" w:rsidRPr="0033539E">
        <w:rPr>
          <w:sz w:val="22"/>
          <w:szCs w:val="22"/>
        </w:rPr>
        <w:t>.</w:t>
      </w:r>
    </w:p>
    <w:p w:rsidR="00FE09AC" w:rsidRDefault="007F3D3C" w:rsidP="00831747">
      <w:pPr>
        <w:numPr>
          <w:ilvl w:val="0"/>
          <w:numId w:val="2"/>
        </w:numPr>
        <w:rPr>
          <w:sz w:val="22"/>
          <w:szCs w:val="22"/>
        </w:rPr>
      </w:pPr>
      <w:r w:rsidRPr="0033539E">
        <w:rPr>
          <w:sz w:val="22"/>
          <w:szCs w:val="22"/>
        </w:rPr>
        <w:t>Actively recruiting</w:t>
      </w:r>
      <w:r w:rsidR="00D42FF3" w:rsidRPr="0033539E">
        <w:rPr>
          <w:sz w:val="22"/>
          <w:szCs w:val="22"/>
        </w:rPr>
        <w:t xml:space="preserve"> participants </w:t>
      </w:r>
      <w:r w:rsidR="00E177E4">
        <w:rPr>
          <w:sz w:val="22"/>
          <w:szCs w:val="22"/>
        </w:rPr>
        <w:t xml:space="preserve">for classes </w:t>
      </w:r>
      <w:r w:rsidR="00D42FF3" w:rsidRPr="0033539E">
        <w:rPr>
          <w:sz w:val="22"/>
          <w:szCs w:val="22"/>
        </w:rPr>
        <w:t>and lay leaders.</w:t>
      </w:r>
      <w:r w:rsidR="00831747" w:rsidRPr="0033539E">
        <w:rPr>
          <w:sz w:val="22"/>
          <w:szCs w:val="22"/>
        </w:rPr>
        <w:t xml:space="preserve"> </w:t>
      </w:r>
    </w:p>
    <w:p w:rsidR="007F3D3C" w:rsidRPr="0033539E" w:rsidRDefault="00FE09AC" w:rsidP="0083174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831747" w:rsidRPr="0033539E">
        <w:rPr>
          <w:sz w:val="22"/>
          <w:szCs w:val="22"/>
        </w:rPr>
        <w:t xml:space="preserve">esponding within </w:t>
      </w:r>
      <w:r w:rsidR="007F3D3C" w:rsidRPr="0033539E">
        <w:rPr>
          <w:sz w:val="22"/>
          <w:szCs w:val="22"/>
        </w:rPr>
        <w:t>the next</w:t>
      </w:r>
      <w:r w:rsidR="00831747" w:rsidRPr="0033539E">
        <w:rPr>
          <w:sz w:val="22"/>
          <w:szCs w:val="22"/>
        </w:rPr>
        <w:t xml:space="preserve"> business day to referrals received through the </w:t>
      </w:r>
      <w:r w:rsidR="007F3D3C" w:rsidRPr="0033539E">
        <w:rPr>
          <w:sz w:val="22"/>
          <w:szCs w:val="22"/>
        </w:rPr>
        <w:t xml:space="preserve">CDSMP Collaborative </w:t>
      </w:r>
      <w:r w:rsidR="00831747" w:rsidRPr="0033539E">
        <w:rPr>
          <w:sz w:val="22"/>
          <w:szCs w:val="22"/>
        </w:rPr>
        <w:t>Centralized Referral System</w:t>
      </w:r>
      <w:r>
        <w:rPr>
          <w:sz w:val="22"/>
          <w:szCs w:val="22"/>
        </w:rPr>
        <w:t xml:space="preserve"> when active</w:t>
      </w:r>
      <w:r w:rsidR="00831747" w:rsidRPr="0033539E">
        <w:rPr>
          <w:sz w:val="22"/>
          <w:szCs w:val="22"/>
        </w:rPr>
        <w:t>.</w:t>
      </w:r>
    </w:p>
    <w:p w:rsidR="00D42FF3" w:rsidRPr="0033539E" w:rsidRDefault="007F3D3C" w:rsidP="00831747">
      <w:pPr>
        <w:numPr>
          <w:ilvl w:val="0"/>
          <w:numId w:val="2"/>
        </w:numPr>
        <w:rPr>
          <w:sz w:val="22"/>
          <w:szCs w:val="22"/>
        </w:rPr>
      </w:pPr>
      <w:r w:rsidRPr="0033539E">
        <w:rPr>
          <w:sz w:val="22"/>
          <w:szCs w:val="22"/>
        </w:rPr>
        <w:t>M</w:t>
      </w:r>
      <w:r w:rsidR="00167DCF" w:rsidRPr="0033539E">
        <w:rPr>
          <w:sz w:val="22"/>
          <w:szCs w:val="22"/>
        </w:rPr>
        <w:t>aintain</w:t>
      </w:r>
      <w:r w:rsidRPr="0033539E">
        <w:rPr>
          <w:sz w:val="22"/>
          <w:szCs w:val="22"/>
        </w:rPr>
        <w:t>ing</w:t>
      </w:r>
      <w:r w:rsidR="00167DCF" w:rsidRPr="0033539E">
        <w:rPr>
          <w:sz w:val="22"/>
          <w:szCs w:val="22"/>
        </w:rPr>
        <w:t xml:space="preserve"> o</w:t>
      </w:r>
      <w:r w:rsidR="00D42FF3" w:rsidRPr="0033539E">
        <w:rPr>
          <w:sz w:val="22"/>
          <w:szCs w:val="22"/>
        </w:rPr>
        <w:t xml:space="preserve">ngoing communication with </w:t>
      </w:r>
      <w:r w:rsidR="00E137C4" w:rsidRPr="0033539E">
        <w:rPr>
          <w:sz w:val="22"/>
          <w:szCs w:val="22"/>
        </w:rPr>
        <w:t>the Statewide CDSMP Collaborative</w:t>
      </w:r>
      <w:r w:rsidR="00AE501E" w:rsidRPr="0033539E">
        <w:rPr>
          <w:sz w:val="22"/>
          <w:szCs w:val="22"/>
        </w:rPr>
        <w:t>.</w:t>
      </w:r>
      <w:r w:rsidR="00D42FF3" w:rsidRPr="0033539E">
        <w:rPr>
          <w:sz w:val="22"/>
          <w:szCs w:val="22"/>
        </w:rPr>
        <w:t xml:space="preserve"> </w:t>
      </w:r>
    </w:p>
    <w:p w:rsidR="003D0AE9" w:rsidRPr="0033539E" w:rsidRDefault="007F3D3C" w:rsidP="00D03479">
      <w:pPr>
        <w:numPr>
          <w:ilvl w:val="0"/>
          <w:numId w:val="2"/>
        </w:numPr>
        <w:rPr>
          <w:sz w:val="22"/>
          <w:szCs w:val="22"/>
        </w:rPr>
      </w:pPr>
      <w:r w:rsidRPr="0033539E">
        <w:rPr>
          <w:sz w:val="22"/>
          <w:szCs w:val="22"/>
        </w:rPr>
        <w:t>Submitting</w:t>
      </w:r>
      <w:r w:rsidR="00153880" w:rsidRPr="0033539E">
        <w:rPr>
          <w:sz w:val="22"/>
          <w:szCs w:val="22"/>
        </w:rPr>
        <w:t xml:space="preserve"> </w:t>
      </w:r>
      <w:r w:rsidR="003D0AE9" w:rsidRPr="0033539E">
        <w:rPr>
          <w:sz w:val="22"/>
          <w:szCs w:val="22"/>
        </w:rPr>
        <w:t xml:space="preserve">a calendar of classes </w:t>
      </w:r>
      <w:r w:rsidR="00153880" w:rsidRPr="0033539E">
        <w:rPr>
          <w:sz w:val="22"/>
          <w:szCs w:val="22"/>
        </w:rPr>
        <w:t xml:space="preserve">on the attached forms </w:t>
      </w:r>
      <w:r w:rsidRPr="0033539E">
        <w:rPr>
          <w:sz w:val="22"/>
          <w:szCs w:val="22"/>
        </w:rPr>
        <w:t>including locations</w:t>
      </w:r>
      <w:r w:rsidR="00765780" w:rsidRPr="0033539E">
        <w:rPr>
          <w:sz w:val="22"/>
          <w:szCs w:val="22"/>
        </w:rPr>
        <w:t xml:space="preserve">, </w:t>
      </w:r>
      <w:r w:rsidR="003D0AE9" w:rsidRPr="0033539E">
        <w:rPr>
          <w:sz w:val="22"/>
          <w:szCs w:val="22"/>
        </w:rPr>
        <w:t xml:space="preserve">projected group size, target population for participation </w:t>
      </w:r>
      <w:r w:rsidR="0058614A" w:rsidRPr="0033539E">
        <w:rPr>
          <w:sz w:val="22"/>
          <w:szCs w:val="22"/>
        </w:rPr>
        <w:t>(</w:t>
      </w:r>
      <w:r w:rsidR="003D0AE9" w:rsidRPr="0033539E">
        <w:rPr>
          <w:sz w:val="22"/>
          <w:szCs w:val="22"/>
        </w:rPr>
        <w:t>general chronic disease or diabetes</w:t>
      </w:r>
      <w:r w:rsidR="0058614A" w:rsidRPr="0033539E">
        <w:rPr>
          <w:sz w:val="22"/>
          <w:szCs w:val="22"/>
        </w:rPr>
        <w:t>)</w:t>
      </w:r>
      <w:r w:rsidR="003D0AE9" w:rsidRPr="0033539E">
        <w:rPr>
          <w:sz w:val="22"/>
          <w:szCs w:val="22"/>
        </w:rPr>
        <w:t xml:space="preserve"> and delivery language (English or Spanish).  This includes the identi</w:t>
      </w:r>
      <w:r w:rsidR="00633D8D" w:rsidRPr="0033539E">
        <w:rPr>
          <w:sz w:val="22"/>
          <w:szCs w:val="22"/>
        </w:rPr>
        <w:t>fied lay leaders (</w:t>
      </w:r>
      <w:r w:rsidR="003D0AE9" w:rsidRPr="0033539E">
        <w:rPr>
          <w:sz w:val="22"/>
          <w:szCs w:val="22"/>
        </w:rPr>
        <w:t>2/class minimum)</w:t>
      </w:r>
      <w:r w:rsidR="00765780" w:rsidRPr="0033539E">
        <w:rPr>
          <w:sz w:val="22"/>
          <w:szCs w:val="22"/>
        </w:rPr>
        <w:t xml:space="preserve">. </w:t>
      </w:r>
      <w:r w:rsidRPr="0033539E">
        <w:rPr>
          <w:sz w:val="22"/>
          <w:szCs w:val="22"/>
        </w:rPr>
        <w:t>Submitting</w:t>
      </w:r>
      <w:r w:rsidR="000D2243" w:rsidRPr="0033539E">
        <w:rPr>
          <w:sz w:val="22"/>
          <w:szCs w:val="22"/>
        </w:rPr>
        <w:t xml:space="preserve"> </w:t>
      </w:r>
      <w:r w:rsidR="00633D8D" w:rsidRPr="0033539E">
        <w:rPr>
          <w:sz w:val="22"/>
          <w:szCs w:val="22"/>
        </w:rPr>
        <w:t>u</w:t>
      </w:r>
      <w:r w:rsidR="00765780" w:rsidRPr="0033539E">
        <w:rPr>
          <w:sz w:val="22"/>
          <w:szCs w:val="22"/>
        </w:rPr>
        <w:t xml:space="preserve">pdates </w:t>
      </w:r>
      <w:r w:rsidR="00153880" w:rsidRPr="0033539E">
        <w:rPr>
          <w:sz w:val="22"/>
          <w:szCs w:val="22"/>
        </w:rPr>
        <w:t>and changes to the CDSMP Collaborative as early as possible.</w:t>
      </w:r>
    </w:p>
    <w:p w:rsidR="000D2243" w:rsidRPr="0033539E" w:rsidRDefault="007F3D3C" w:rsidP="00D03479">
      <w:pPr>
        <w:numPr>
          <w:ilvl w:val="0"/>
          <w:numId w:val="2"/>
        </w:numPr>
        <w:rPr>
          <w:sz w:val="22"/>
          <w:szCs w:val="22"/>
        </w:rPr>
      </w:pPr>
      <w:r w:rsidRPr="0033539E">
        <w:rPr>
          <w:sz w:val="22"/>
          <w:szCs w:val="22"/>
        </w:rPr>
        <w:t>C</w:t>
      </w:r>
      <w:r w:rsidR="00153880" w:rsidRPr="0033539E">
        <w:rPr>
          <w:sz w:val="22"/>
          <w:szCs w:val="22"/>
        </w:rPr>
        <w:t xml:space="preserve">ollecting data on the </w:t>
      </w:r>
      <w:r w:rsidR="00FE09AC">
        <w:rPr>
          <w:sz w:val="22"/>
          <w:szCs w:val="22"/>
        </w:rPr>
        <w:t>Statewide CDSMP Collaborative f</w:t>
      </w:r>
      <w:r w:rsidR="00153880" w:rsidRPr="0033539E">
        <w:rPr>
          <w:sz w:val="22"/>
          <w:szCs w:val="22"/>
        </w:rPr>
        <w:t>orms. To assist you we request you c</w:t>
      </w:r>
      <w:r w:rsidR="000D2243" w:rsidRPr="0033539E">
        <w:rPr>
          <w:sz w:val="22"/>
          <w:szCs w:val="22"/>
        </w:rPr>
        <w:t xml:space="preserve">omplete </w:t>
      </w:r>
      <w:r w:rsidR="00153880" w:rsidRPr="0033539E">
        <w:rPr>
          <w:sz w:val="22"/>
          <w:szCs w:val="22"/>
        </w:rPr>
        <w:t xml:space="preserve">a </w:t>
      </w:r>
      <w:r w:rsidR="000D2243" w:rsidRPr="0033539E">
        <w:rPr>
          <w:sz w:val="22"/>
          <w:szCs w:val="22"/>
        </w:rPr>
        <w:t>data collection webinar</w:t>
      </w:r>
      <w:r w:rsidR="00FE09AC">
        <w:rPr>
          <w:sz w:val="22"/>
          <w:szCs w:val="22"/>
        </w:rPr>
        <w:t xml:space="preserve"> which will be available live and on the Statewide CDSMP Collaborative website</w:t>
      </w:r>
      <w:r w:rsidR="00502805">
        <w:rPr>
          <w:sz w:val="22"/>
          <w:szCs w:val="22"/>
        </w:rPr>
        <w:t>.</w:t>
      </w:r>
    </w:p>
    <w:p w:rsidR="008F04B0" w:rsidRPr="000A796A" w:rsidRDefault="007F3D3C" w:rsidP="008F04B0">
      <w:pPr>
        <w:numPr>
          <w:ilvl w:val="0"/>
          <w:numId w:val="2"/>
        </w:numPr>
        <w:rPr>
          <w:sz w:val="22"/>
          <w:szCs w:val="22"/>
        </w:rPr>
      </w:pPr>
      <w:r w:rsidRPr="000A796A">
        <w:rPr>
          <w:sz w:val="22"/>
          <w:szCs w:val="22"/>
        </w:rPr>
        <w:lastRenderedPageBreak/>
        <w:t>E</w:t>
      </w:r>
      <w:r w:rsidR="00153880" w:rsidRPr="000A796A">
        <w:rPr>
          <w:sz w:val="22"/>
          <w:szCs w:val="22"/>
        </w:rPr>
        <w:t xml:space="preserve">nsuring </w:t>
      </w:r>
      <w:r w:rsidR="0058614A" w:rsidRPr="000A796A">
        <w:rPr>
          <w:sz w:val="22"/>
          <w:szCs w:val="22"/>
        </w:rPr>
        <w:t xml:space="preserve">lay </w:t>
      </w:r>
      <w:r w:rsidR="000D2243" w:rsidRPr="000A796A">
        <w:rPr>
          <w:sz w:val="22"/>
          <w:szCs w:val="22"/>
        </w:rPr>
        <w:t xml:space="preserve">leaders </w:t>
      </w:r>
      <w:r w:rsidR="00153880" w:rsidRPr="000A796A">
        <w:rPr>
          <w:sz w:val="22"/>
          <w:szCs w:val="22"/>
        </w:rPr>
        <w:t>s</w:t>
      </w:r>
      <w:r w:rsidR="000D2243" w:rsidRPr="000A796A">
        <w:rPr>
          <w:sz w:val="22"/>
          <w:szCs w:val="22"/>
        </w:rPr>
        <w:t xml:space="preserve">ubmit required </w:t>
      </w:r>
      <w:r w:rsidR="0027024C" w:rsidRPr="000A796A">
        <w:rPr>
          <w:sz w:val="22"/>
          <w:szCs w:val="22"/>
        </w:rPr>
        <w:t>forms including</w:t>
      </w:r>
      <w:r w:rsidR="00502805">
        <w:rPr>
          <w:sz w:val="22"/>
          <w:szCs w:val="22"/>
        </w:rPr>
        <w:t>, but not limited to</w:t>
      </w:r>
      <w:r w:rsidRPr="000A796A">
        <w:rPr>
          <w:sz w:val="22"/>
          <w:szCs w:val="22"/>
        </w:rPr>
        <w:t xml:space="preserve"> the </w:t>
      </w:r>
      <w:r w:rsidR="000D2243" w:rsidRPr="000A796A">
        <w:rPr>
          <w:sz w:val="22"/>
          <w:szCs w:val="22"/>
        </w:rPr>
        <w:t xml:space="preserve">Workshop Information Cover Sheet, Attendance Log, </w:t>
      </w:r>
      <w:r w:rsidR="00342A05" w:rsidRPr="000A796A">
        <w:rPr>
          <w:sz w:val="22"/>
          <w:szCs w:val="22"/>
        </w:rPr>
        <w:t xml:space="preserve">and </w:t>
      </w:r>
      <w:r w:rsidR="000D2243" w:rsidRPr="000A796A">
        <w:rPr>
          <w:sz w:val="22"/>
          <w:szCs w:val="22"/>
        </w:rPr>
        <w:t xml:space="preserve">Participant Information Survey forms for all workshops within </w:t>
      </w:r>
      <w:r w:rsidR="00796960">
        <w:rPr>
          <w:sz w:val="22"/>
          <w:szCs w:val="22"/>
        </w:rPr>
        <w:t>thirty</w:t>
      </w:r>
      <w:r w:rsidR="000D2243" w:rsidRPr="000A796A">
        <w:rPr>
          <w:sz w:val="22"/>
          <w:szCs w:val="22"/>
        </w:rPr>
        <w:t xml:space="preserve"> days after each workshop</w:t>
      </w:r>
      <w:r w:rsidRPr="000A796A">
        <w:rPr>
          <w:sz w:val="22"/>
          <w:szCs w:val="22"/>
        </w:rPr>
        <w:t xml:space="preserve">. </w:t>
      </w:r>
    </w:p>
    <w:p w:rsidR="00765780" w:rsidRPr="0033539E" w:rsidRDefault="00153880" w:rsidP="00153880">
      <w:pPr>
        <w:numPr>
          <w:ilvl w:val="0"/>
          <w:numId w:val="2"/>
        </w:numPr>
        <w:rPr>
          <w:sz w:val="22"/>
          <w:szCs w:val="22"/>
        </w:rPr>
      </w:pPr>
      <w:r w:rsidRPr="0033539E">
        <w:rPr>
          <w:sz w:val="22"/>
          <w:szCs w:val="22"/>
        </w:rPr>
        <w:t>As a Partnering member, you agree to participate in the fidelity</w:t>
      </w:r>
      <w:r w:rsidR="0010388B" w:rsidRPr="0033539E">
        <w:rPr>
          <w:sz w:val="22"/>
          <w:szCs w:val="22"/>
        </w:rPr>
        <w:t xml:space="preserve"> program designed by the Statewide CDSMP </w:t>
      </w:r>
      <w:r w:rsidR="00502805" w:rsidRPr="0033539E">
        <w:rPr>
          <w:sz w:val="22"/>
          <w:szCs w:val="22"/>
        </w:rPr>
        <w:t>Collaborative</w:t>
      </w:r>
      <w:r w:rsidR="00502805">
        <w:rPr>
          <w:sz w:val="22"/>
          <w:szCs w:val="22"/>
        </w:rPr>
        <w:t>.</w:t>
      </w:r>
    </w:p>
    <w:p w:rsidR="0010388B" w:rsidRDefault="007F3D3C" w:rsidP="0010388B">
      <w:pPr>
        <w:numPr>
          <w:ilvl w:val="0"/>
          <w:numId w:val="2"/>
        </w:numPr>
        <w:rPr>
          <w:sz w:val="22"/>
          <w:szCs w:val="22"/>
        </w:rPr>
      </w:pPr>
      <w:r w:rsidRPr="0033539E">
        <w:rPr>
          <w:sz w:val="22"/>
          <w:szCs w:val="22"/>
        </w:rPr>
        <w:t>Participating</w:t>
      </w:r>
      <w:r w:rsidR="0010388B" w:rsidRPr="0033539E">
        <w:rPr>
          <w:sz w:val="22"/>
          <w:szCs w:val="22"/>
        </w:rPr>
        <w:t xml:space="preserve"> </w:t>
      </w:r>
      <w:r w:rsidR="0027024C" w:rsidRPr="0033539E">
        <w:rPr>
          <w:sz w:val="22"/>
          <w:szCs w:val="22"/>
        </w:rPr>
        <w:t xml:space="preserve">by choice </w:t>
      </w:r>
      <w:r w:rsidR="0010388B" w:rsidRPr="0033539E">
        <w:rPr>
          <w:sz w:val="22"/>
          <w:szCs w:val="22"/>
        </w:rPr>
        <w:t>in specially funded projects and in joint funding</w:t>
      </w:r>
      <w:r w:rsidRPr="0033539E">
        <w:rPr>
          <w:sz w:val="22"/>
          <w:szCs w:val="22"/>
        </w:rPr>
        <w:t>.</w:t>
      </w:r>
      <w:r w:rsidR="0010388B" w:rsidRPr="0033539E">
        <w:rPr>
          <w:sz w:val="22"/>
          <w:szCs w:val="22"/>
        </w:rPr>
        <w:t xml:space="preserve"> The specific information will be made available on a per</w:t>
      </w:r>
      <w:r w:rsidRPr="0033539E">
        <w:rPr>
          <w:sz w:val="22"/>
          <w:szCs w:val="22"/>
        </w:rPr>
        <w:t>-</w:t>
      </w:r>
      <w:r w:rsidR="0010388B" w:rsidRPr="0033539E">
        <w:rPr>
          <w:sz w:val="22"/>
          <w:szCs w:val="22"/>
        </w:rPr>
        <w:t xml:space="preserve">project basis. Your organization </w:t>
      </w:r>
      <w:r w:rsidR="00C53FA1" w:rsidRPr="0033539E">
        <w:rPr>
          <w:sz w:val="22"/>
          <w:szCs w:val="22"/>
        </w:rPr>
        <w:t>agrees to actively participate in Statewide CDSMP Collaborative planning events including conference calls, webinars and/or in-person meetings</w:t>
      </w:r>
      <w:r w:rsidR="00302834">
        <w:rPr>
          <w:sz w:val="22"/>
          <w:szCs w:val="22"/>
        </w:rPr>
        <w:t xml:space="preserve"> for these joint opportunities</w:t>
      </w:r>
      <w:r w:rsidR="00C53FA1" w:rsidRPr="0033539E">
        <w:rPr>
          <w:sz w:val="22"/>
          <w:szCs w:val="22"/>
        </w:rPr>
        <w:t>.</w:t>
      </w:r>
    </w:p>
    <w:p w:rsidR="00A14649" w:rsidRDefault="00A14649" w:rsidP="0010388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Participating in the</w:t>
      </w:r>
      <w:r w:rsidR="00EC4612">
        <w:rPr>
          <w:sz w:val="22"/>
          <w:szCs w:val="22"/>
        </w:rPr>
        <w:t xml:space="preserve"> annual rotating</w:t>
      </w:r>
      <w:r>
        <w:rPr>
          <w:sz w:val="22"/>
          <w:szCs w:val="22"/>
        </w:rPr>
        <w:t xml:space="preserve"> coordination of the Statewide CDSMP Collaborative including being wi</w:t>
      </w:r>
      <w:r w:rsidR="00502805">
        <w:rPr>
          <w:sz w:val="22"/>
          <w:szCs w:val="22"/>
        </w:rPr>
        <w:t>lling to act as Chair.</w:t>
      </w:r>
      <w:r w:rsidR="00EC4612">
        <w:rPr>
          <w:sz w:val="22"/>
          <w:szCs w:val="22"/>
        </w:rPr>
        <w:t xml:space="preserve"> </w:t>
      </w:r>
      <w:r w:rsidR="00732328">
        <w:rPr>
          <w:sz w:val="22"/>
          <w:szCs w:val="22"/>
        </w:rPr>
        <w:t>(Current Chair serves through December 31, 201</w:t>
      </w:r>
      <w:r w:rsidR="00342A05">
        <w:rPr>
          <w:sz w:val="22"/>
          <w:szCs w:val="22"/>
        </w:rPr>
        <w:t>4</w:t>
      </w:r>
      <w:r w:rsidR="00732328">
        <w:rPr>
          <w:sz w:val="22"/>
          <w:szCs w:val="22"/>
        </w:rPr>
        <w:t>)</w:t>
      </w:r>
    </w:p>
    <w:p w:rsidR="00302834" w:rsidRPr="0033539E" w:rsidRDefault="00302834" w:rsidP="0010388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Understanding that adherence to data collection, paperwork, and fidelity </w:t>
      </w:r>
      <w:r w:rsidR="00A14649">
        <w:rPr>
          <w:sz w:val="22"/>
          <w:szCs w:val="22"/>
        </w:rPr>
        <w:t xml:space="preserve">rules as approved by the Collaborative will determine the ability to receive funding and/or reimbursement </w:t>
      </w:r>
      <w:r>
        <w:rPr>
          <w:sz w:val="22"/>
          <w:szCs w:val="22"/>
        </w:rPr>
        <w:t xml:space="preserve">for </w:t>
      </w:r>
      <w:r w:rsidR="00A14649">
        <w:rPr>
          <w:sz w:val="22"/>
          <w:szCs w:val="22"/>
        </w:rPr>
        <w:t>future projects.</w:t>
      </w:r>
    </w:p>
    <w:p w:rsidR="00C53FA1" w:rsidRPr="0033539E" w:rsidRDefault="0027024C" w:rsidP="0010388B">
      <w:pPr>
        <w:numPr>
          <w:ilvl w:val="0"/>
          <w:numId w:val="2"/>
        </w:numPr>
        <w:rPr>
          <w:sz w:val="22"/>
          <w:szCs w:val="22"/>
        </w:rPr>
      </w:pPr>
      <w:r w:rsidRPr="0033539E">
        <w:rPr>
          <w:sz w:val="22"/>
          <w:szCs w:val="22"/>
        </w:rPr>
        <w:t>Working</w:t>
      </w:r>
      <w:r w:rsidR="00C53FA1" w:rsidRPr="0033539E">
        <w:rPr>
          <w:sz w:val="22"/>
          <w:szCs w:val="22"/>
        </w:rPr>
        <w:t xml:space="preserve"> jointly with other organizations in</w:t>
      </w:r>
      <w:r w:rsidR="00831747" w:rsidRPr="0033539E">
        <w:rPr>
          <w:sz w:val="22"/>
          <w:szCs w:val="22"/>
        </w:rPr>
        <w:t xml:space="preserve"> planning for the </w:t>
      </w:r>
      <w:r w:rsidRPr="0033539E">
        <w:rPr>
          <w:sz w:val="22"/>
          <w:szCs w:val="22"/>
        </w:rPr>
        <w:t>sustainability</w:t>
      </w:r>
      <w:r w:rsidR="00831747" w:rsidRPr="0033539E">
        <w:rPr>
          <w:sz w:val="22"/>
          <w:szCs w:val="22"/>
        </w:rPr>
        <w:t xml:space="preserve"> and scalability of the CDSMP series</w:t>
      </w:r>
      <w:r w:rsidRPr="0033539E">
        <w:rPr>
          <w:sz w:val="22"/>
          <w:szCs w:val="22"/>
        </w:rPr>
        <w:t xml:space="preserve"> throughout Colorado</w:t>
      </w:r>
      <w:r w:rsidR="00831747" w:rsidRPr="0033539E">
        <w:rPr>
          <w:sz w:val="22"/>
          <w:szCs w:val="22"/>
        </w:rPr>
        <w:t>.</w:t>
      </w:r>
    </w:p>
    <w:p w:rsidR="00D92E18" w:rsidRPr="0033539E" w:rsidRDefault="00D92E18" w:rsidP="00D92E18">
      <w:pPr>
        <w:rPr>
          <w:sz w:val="22"/>
          <w:szCs w:val="22"/>
        </w:rPr>
      </w:pPr>
    </w:p>
    <w:p w:rsidR="00D92E18" w:rsidRPr="0033539E" w:rsidRDefault="00831747" w:rsidP="00D92E18">
      <w:pPr>
        <w:rPr>
          <w:sz w:val="22"/>
          <w:szCs w:val="22"/>
        </w:rPr>
      </w:pPr>
      <w:r w:rsidRPr="0033539E">
        <w:rPr>
          <w:sz w:val="22"/>
          <w:szCs w:val="22"/>
        </w:rPr>
        <w:t xml:space="preserve">Your organization </w:t>
      </w:r>
      <w:r w:rsidR="00D92E18" w:rsidRPr="0033539E">
        <w:rPr>
          <w:sz w:val="22"/>
          <w:szCs w:val="22"/>
        </w:rPr>
        <w:t xml:space="preserve">in performing the services as specified in this agreement, shall act as an independent </w:t>
      </w:r>
      <w:r w:rsidR="0027024C" w:rsidRPr="0033539E">
        <w:rPr>
          <w:sz w:val="22"/>
          <w:szCs w:val="22"/>
        </w:rPr>
        <w:t xml:space="preserve">voluntary </w:t>
      </w:r>
      <w:r w:rsidR="00EC4612">
        <w:rPr>
          <w:sz w:val="22"/>
          <w:szCs w:val="22"/>
        </w:rPr>
        <w:t>participant</w:t>
      </w:r>
      <w:r w:rsidR="00D92E18" w:rsidRPr="0033539E">
        <w:rPr>
          <w:sz w:val="22"/>
          <w:szCs w:val="22"/>
        </w:rPr>
        <w:t xml:space="preserve">. Any and all employees of </w:t>
      </w:r>
      <w:r w:rsidRPr="0033539E">
        <w:rPr>
          <w:sz w:val="22"/>
          <w:szCs w:val="22"/>
        </w:rPr>
        <w:t>your organization</w:t>
      </w:r>
      <w:r w:rsidR="00D92E18" w:rsidRPr="0033539E">
        <w:rPr>
          <w:sz w:val="22"/>
          <w:szCs w:val="22"/>
        </w:rPr>
        <w:t xml:space="preserve"> shall be considered to be, at all </w:t>
      </w:r>
      <w:r w:rsidR="0027024C" w:rsidRPr="0033539E">
        <w:rPr>
          <w:sz w:val="22"/>
          <w:szCs w:val="22"/>
        </w:rPr>
        <w:t>times, your</w:t>
      </w:r>
      <w:r w:rsidR="00D92E18" w:rsidRPr="0033539E">
        <w:rPr>
          <w:sz w:val="22"/>
          <w:szCs w:val="22"/>
        </w:rPr>
        <w:t xml:space="preserve"> employees under </w:t>
      </w:r>
      <w:r w:rsidR="0027024C" w:rsidRPr="0033539E">
        <w:rPr>
          <w:sz w:val="22"/>
          <w:szCs w:val="22"/>
        </w:rPr>
        <w:t>your</w:t>
      </w:r>
      <w:r w:rsidR="00D92E18" w:rsidRPr="0033539E">
        <w:rPr>
          <w:sz w:val="22"/>
          <w:szCs w:val="22"/>
        </w:rPr>
        <w:t xml:space="preserve"> sole authority.  </w:t>
      </w:r>
    </w:p>
    <w:p w:rsidR="00D92E18" w:rsidRPr="0033539E" w:rsidRDefault="00D92E18" w:rsidP="00D92E18">
      <w:pPr>
        <w:rPr>
          <w:sz w:val="22"/>
          <w:szCs w:val="22"/>
        </w:rPr>
      </w:pPr>
    </w:p>
    <w:p w:rsidR="00D92E18" w:rsidRPr="0033539E" w:rsidRDefault="00D92E18" w:rsidP="00D92E18">
      <w:pPr>
        <w:rPr>
          <w:rFonts w:ascii="Arial" w:hAnsi="Arial" w:cs="Arial"/>
          <w:sz w:val="22"/>
          <w:szCs w:val="22"/>
        </w:rPr>
      </w:pPr>
      <w:r w:rsidRPr="0033539E">
        <w:rPr>
          <w:sz w:val="22"/>
          <w:szCs w:val="22"/>
        </w:rPr>
        <w:t xml:space="preserve">Further, </w:t>
      </w:r>
      <w:r w:rsidR="00831747" w:rsidRPr="0033539E">
        <w:rPr>
          <w:sz w:val="22"/>
          <w:szCs w:val="22"/>
        </w:rPr>
        <w:t xml:space="preserve">your organization </w:t>
      </w:r>
      <w:r w:rsidR="00A70899" w:rsidRPr="0033539E">
        <w:rPr>
          <w:sz w:val="22"/>
          <w:szCs w:val="22"/>
        </w:rPr>
        <w:t xml:space="preserve">and </w:t>
      </w:r>
      <w:r w:rsidR="00831747" w:rsidRPr="0033539E">
        <w:rPr>
          <w:sz w:val="22"/>
          <w:szCs w:val="22"/>
        </w:rPr>
        <w:t>the Statewide CDSMP Collaborative</w:t>
      </w:r>
      <w:r w:rsidR="00A70899" w:rsidRPr="0033539E">
        <w:rPr>
          <w:sz w:val="22"/>
          <w:szCs w:val="22"/>
        </w:rPr>
        <w:t xml:space="preserve"> </w:t>
      </w:r>
      <w:r w:rsidR="000A796A" w:rsidRPr="0033539E">
        <w:rPr>
          <w:sz w:val="22"/>
          <w:szCs w:val="22"/>
        </w:rPr>
        <w:t xml:space="preserve">shall </w:t>
      </w:r>
      <w:r w:rsidR="000A796A">
        <w:rPr>
          <w:sz w:val="22"/>
          <w:szCs w:val="22"/>
        </w:rPr>
        <w:t>mutually</w:t>
      </w:r>
      <w:r w:rsidR="000A796A" w:rsidRPr="0033539E">
        <w:rPr>
          <w:sz w:val="22"/>
          <w:szCs w:val="22"/>
        </w:rPr>
        <w:t xml:space="preserve"> indemnify </w:t>
      </w:r>
      <w:r w:rsidR="000A796A">
        <w:rPr>
          <w:sz w:val="22"/>
          <w:szCs w:val="22"/>
        </w:rPr>
        <w:t xml:space="preserve">and mutually </w:t>
      </w:r>
      <w:r w:rsidR="000A796A" w:rsidRPr="0033539E">
        <w:rPr>
          <w:sz w:val="22"/>
          <w:szCs w:val="22"/>
        </w:rPr>
        <w:t>hold</w:t>
      </w:r>
      <w:r w:rsidR="000A796A">
        <w:rPr>
          <w:sz w:val="22"/>
          <w:szCs w:val="22"/>
        </w:rPr>
        <w:t xml:space="preserve"> </w:t>
      </w:r>
      <w:r w:rsidRPr="0033539E">
        <w:rPr>
          <w:sz w:val="22"/>
          <w:szCs w:val="22"/>
        </w:rPr>
        <w:t xml:space="preserve">harmless from any and all claims, liabilities, losses and causes of action which may arise from acts, errors or omissions of </w:t>
      </w:r>
      <w:r w:rsidR="00831747" w:rsidRPr="0033539E">
        <w:rPr>
          <w:sz w:val="22"/>
          <w:szCs w:val="22"/>
        </w:rPr>
        <w:t>yours</w:t>
      </w:r>
      <w:r w:rsidR="0027024C" w:rsidRPr="0033539E">
        <w:rPr>
          <w:sz w:val="22"/>
          <w:szCs w:val="22"/>
        </w:rPr>
        <w:t xml:space="preserve"> </w:t>
      </w:r>
      <w:r w:rsidRPr="0033539E">
        <w:rPr>
          <w:sz w:val="22"/>
          <w:szCs w:val="22"/>
        </w:rPr>
        <w:t>or any of its employees or agents in conjunction with its obligations under this service agreement</w:t>
      </w:r>
      <w:r w:rsidRPr="0033539E">
        <w:rPr>
          <w:rFonts w:ascii="Arial" w:hAnsi="Arial" w:cs="Arial"/>
          <w:sz w:val="22"/>
          <w:szCs w:val="22"/>
        </w:rPr>
        <w:t>.</w:t>
      </w:r>
    </w:p>
    <w:p w:rsidR="00AE501E" w:rsidRPr="0033539E" w:rsidRDefault="00AE501E" w:rsidP="00AE501E">
      <w:pPr>
        <w:ind w:left="1080"/>
        <w:rPr>
          <w:sz w:val="22"/>
          <w:szCs w:val="22"/>
        </w:rPr>
      </w:pPr>
    </w:p>
    <w:p w:rsidR="006A1731" w:rsidRPr="0033539E" w:rsidRDefault="00D42FF3" w:rsidP="00CF35AF">
      <w:pPr>
        <w:rPr>
          <w:sz w:val="22"/>
          <w:szCs w:val="22"/>
        </w:rPr>
      </w:pPr>
      <w:r w:rsidRPr="0033539E">
        <w:rPr>
          <w:sz w:val="22"/>
          <w:szCs w:val="22"/>
        </w:rPr>
        <w:t xml:space="preserve">Responsibilities of </w:t>
      </w:r>
      <w:r w:rsidR="00831747" w:rsidRPr="0033539E">
        <w:rPr>
          <w:sz w:val="22"/>
          <w:szCs w:val="22"/>
        </w:rPr>
        <w:t xml:space="preserve">the </w:t>
      </w:r>
      <w:r w:rsidR="00831747" w:rsidRPr="0033539E">
        <w:rPr>
          <w:b/>
          <w:sz w:val="22"/>
          <w:szCs w:val="22"/>
        </w:rPr>
        <w:t>Statewide CDSMP Collaborative</w:t>
      </w:r>
      <w:r w:rsidR="0027024C" w:rsidRPr="0033539E">
        <w:rPr>
          <w:b/>
          <w:sz w:val="22"/>
          <w:szCs w:val="22"/>
        </w:rPr>
        <w:t xml:space="preserve"> </w:t>
      </w:r>
      <w:r w:rsidR="0027024C" w:rsidRPr="0033539E">
        <w:rPr>
          <w:sz w:val="22"/>
          <w:szCs w:val="22"/>
        </w:rPr>
        <w:t>to the partnering members include</w:t>
      </w:r>
      <w:r w:rsidRPr="0033539E">
        <w:rPr>
          <w:sz w:val="22"/>
          <w:szCs w:val="22"/>
        </w:rPr>
        <w:t>:</w:t>
      </w:r>
    </w:p>
    <w:p w:rsidR="00D42FF3" w:rsidRPr="0033539E" w:rsidRDefault="0027024C" w:rsidP="00D42FF3">
      <w:pPr>
        <w:numPr>
          <w:ilvl w:val="0"/>
          <w:numId w:val="3"/>
        </w:numPr>
        <w:rPr>
          <w:sz w:val="22"/>
          <w:szCs w:val="22"/>
        </w:rPr>
      </w:pPr>
      <w:r w:rsidRPr="0033539E">
        <w:rPr>
          <w:sz w:val="22"/>
          <w:szCs w:val="22"/>
        </w:rPr>
        <w:t>Maintaining</w:t>
      </w:r>
      <w:r w:rsidR="00D42FF3" w:rsidRPr="0033539E">
        <w:rPr>
          <w:sz w:val="22"/>
          <w:szCs w:val="22"/>
        </w:rPr>
        <w:t xml:space="preserve"> communications with </w:t>
      </w:r>
      <w:r w:rsidR="00831747" w:rsidRPr="0033539E">
        <w:rPr>
          <w:sz w:val="22"/>
          <w:szCs w:val="22"/>
        </w:rPr>
        <w:t>Partnering Members</w:t>
      </w:r>
      <w:r w:rsidR="00DE30FC" w:rsidRPr="0033539E">
        <w:rPr>
          <w:sz w:val="22"/>
          <w:szCs w:val="22"/>
        </w:rPr>
        <w:t>.</w:t>
      </w:r>
    </w:p>
    <w:p w:rsidR="00DE30FC" w:rsidRPr="0033539E" w:rsidRDefault="00DE30FC" w:rsidP="00D42FF3">
      <w:pPr>
        <w:numPr>
          <w:ilvl w:val="0"/>
          <w:numId w:val="3"/>
        </w:numPr>
        <w:rPr>
          <w:sz w:val="22"/>
          <w:szCs w:val="22"/>
        </w:rPr>
      </w:pPr>
      <w:r w:rsidRPr="0033539E">
        <w:rPr>
          <w:sz w:val="22"/>
          <w:szCs w:val="22"/>
        </w:rPr>
        <w:t>Coordinat</w:t>
      </w:r>
      <w:r w:rsidR="0027024C" w:rsidRPr="0033539E">
        <w:rPr>
          <w:sz w:val="22"/>
          <w:szCs w:val="22"/>
        </w:rPr>
        <w:t>ing</w:t>
      </w:r>
      <w:r w:rsidRPr="0033539E">
        <w:rPr>
          <w:sz w:val="22"/>
          <w:szCs w:val="22"/>
        </w:rPr>
        <w:t xml:space="preserve"> with </w:t>
      </w:r>
      <w:r w:rsidR="00356E96" w:rsidRPr="0033539E">
        <w:rPr>
          <w:sz w:val="22"/>
          <w:szCs w:val="22"/>
        </w:rPr>
        <w:t>appropriate governmental</w:t>
      </w:r>
      <w:r w:rsidR="00831747" w:rsidRPr="0033539E">
        <w:rPr>
          <w:sz w:val="22"/>
          <w:szCs w:val="22"/>
        </w:rPr>
        <w:t xml:space="preserve"> agencies</w:t>
      </w:r>
      <w:r w:rsidR="00356E96" w:rsidRPr="0033539E">
        <w:rPr>
          <w:sz w:val="22"/>
          <w:szCs w:val="22"/>
        </w:rPr>
        <w:t>, health systems, and funders</w:t>
      </w:r>
      <w:r w:rsidR="00831747" w:rsidRPr="0033539E">
        <w:rPr>
          <w:sz w:val="22"/>
          <w:szCs w:val="22"/>
        </w:rPr>
        <w:t xml:space="preserve"> </w:t>
      </w:r>
      <w:r w:rsidR="00EC4612" w:rsidRPr="0033539E">
        <w:rPr>
          <w:sz w:val="22"/>
          <w:szCs w:val="22"/>
        </w:rPr>
        <w:t>for the</w:t>
      </w:r>
      <w:r w:rsidR="00831747" w:rsidRPr="0033539E">
        <w:rPr>
          <w:sz w:val="22"/>
          <w:szCs w:val="22"/>
        </w:rPr>
        <w:t xml:space="preserve"> </w:t>
      </w:r>
      <w:r w:rsidR="00356E96" w:rsidRPr="0033539E">
        <w:rPr>
          <w:sz w:val="22"/>
          <w:szCs w:val="22"/>
        </w:rPr>
        <w:t xml:space="preserve">benefit of the </w:t>
      </w:r>
      <w:r w:rsidR="00831747" w:rsidRPr="0033539E">
        <w:rPr>
          <w:sz w:val="22"/>
          <w:szCs w:val="22"/>
        </w:rPr>
        <w:t>entire Collaborative.</w:t>
      </w:r>
    </w:p>
    <w:p w:rsidR="00EE7906" w:rsidRPr="0033539E" w:rsidRDefault="00831747" w:rsidP="00D42FF3">
      <w:pPr>
        <w:numPr>
          <w:ilvl w:val="0"/>
          <w:numId w:val="3"/>
        </w:numPr>
        <w:rPr>
          <w:sz w:val="22"/>
          <w:szCs w:val="22"/>
        </w:rPr>
      </w:pPr>
      <w:r w:rsidRPr="0033539E">
        <w:rPr>
          <w:sz w:val="22"/>
          <w:szCs w:val="22"/>
        </w:rPr>
        <w:t>Maintain</w:t>
      </w:r>
      <w:r w:rsidR="0027024C" w:rsidRPr="0033539E">
        <w:rPr>
          <w:sz w:val="22"/>
          <w:szCs w:val="22"/>
        </w:rPr>
        <w:t>ing</w:t>
      </w:r>
      <w:r w:rsidRPr="0033539E">
        <w:rPr>
          <w:sz w:val="22"/>
          <w:szCs w:val="22"/>
        </w:rPr>
        <w:t xml:space="preserve"> the website </w:t>
      </w:r>
      <w:hyperlink r:id="rId8" w:history="1">
        <w:r w:rsidR="00EC4612" w:rsidRPr="00BA77A9">
          <w:rPr>
            <w:rStyle w:val="Hyperlink"/>
            <w:sz w:val="22"/>
            <w:szCs w:val="22"/>
          </w:rPr>
          <w:t>www.SelfManagementColorado.org</w:t>
        </w:r>
      </w:hyperlink>
      <w:r w:rsidR="00EC4612">
        <w:rPr>
          <w:sz w:val="22"/>
          <w:szCs w:val="22"/>
        </w:rPr>
        <w:t xml:space="preserve"> </w:t>
      </w:r>
      <w:r w:rsidRPr="0033539E">
        <w:rPr>
          <w:sz w:val="22"/>
          <w:szCs w:val="22"/>
        </w:rPr>
        <w:t xml:space="preserve"> including the </w:t>
      </w:r>
      <w:r w:rsidR="009771D1" w:rsidRPr="0033539E">
        <w:rPr>
          <w:sz w:val="22"/>
          <w:szCs w:val="22"/>
        </w:rPr>
        <w:t>c</w:t>
      </w:r>
      <w:r w:rsidR="00EE7906" w:rsidRPr="0033539E">
        <w:rPr>
          <w:sz w:val="22"/>
          <w:szCs w:val="22"/>
        </w:rPr>
        <w:t xml:space="preserve">ommon calendar of each offered </w:t>
      </w:r>
      <w:r w:rsidR="00F060D7" w:rsidRPr="0033539E">
        <w:rPr>
          <w:sz w:val="22"/>
          <w:szCs w:val="22"/>
        </w:rPr>
        <w:t xml:space="preserve">CDSMP series, </w:t>
      </w:r>
      <w:r w:rsidR="00E116D3" w:rsidRPr="0033539E">
        <w:rPr>
          <w:sz w:val="22"/>
          <w:szCs w:val="22"/>
        </w:rPr>
        <w:t xml:space="preserve">including </w:t>
      </w:r>
      <w:r w:rsidR="00EE7906" w:rsidRPr="0033539E">
        <w:rPr>
          <w:sz w:val="22"/>
          <w:szCs w:val="22"/>
        </w:rPr>
        <w:t>contact pe</w:t>
      </w:r>
      <w:r w:rsidR="00E116D3" w:rsidRPr="0033539E">
        <w:rPr>
          <w:sz w:val="22"/>
          <w:szCs w:val="22"/>
        </w:rPr>
        <w:t xml:space="preserve">rson and </w:t>
      </w:r>
      <w:r w:rsidR="009771D1" w:rsidRPr="0033539E">
        <w:rPr>
          <w:sz w:val="22"/>
          <w:szCs w:val="22"/>
        </w:rPr>
        <w:t>location</w:t>
      </w:r>
      <w:r w:rsidR="00E116D3" w:rsidRPr="0033539E">
        <w:rPr>
          <w:sz w:val="22"/>
          <w:szCs w:val="22"/>
        </w:rPr>
        <w:t>.</w:t>
      </w:r>
    </w:p>
    <w:p w:rsidR="00402057" w:rsidRPr="0033539E" w:rsidRDefault="00A94388" w:rsidP="00D42FF3">
      <w:pPr>
        <w:numPr>
          <w:ilvl w:val="0"/>
          <w:numId w:val="3"/>
        </w:numPr>
        <w:rPr>
          <w:sz w:val="22"/>
          <w:szCs w:val="22"/>
        </w:rPr>
      </w:pPr>
      <w:r w:rsidRPr="0033539E">
        <w:rPr>
          <w:sz w:val="22"/>
          <w:szCs w:val="22"/>
        </w:rPr>
        <w:t>Publish</w:t>
      </w:r>
      <w:r w:rsidR="0027024C" w:rsidRPr="0033539E">
        <w:rPr>
          <w:sz w:val="22"/>
          <w:szCs w:val="22"/>
        </w:rPr>
        <w:t>ing</w:t>
      </w:r>
      <w:r w:rsidRPr="0033539E">
        <w:rPr>
          <w:sz w:val="22"/>
          <w:szCs w:val="22"/>
        </w:rPr>
        <w:t xml:space="preserve"> the </w:t>
      </w:r>
      <w:r w:rsidR="0027024C" w:rsidRPr="0033539E">
        <w:rPr>
          <w:sz w:val="22"/>
          <w:szCs w:val="22"/>
        </w:rPr>
        <w:t>Collaborative</w:t>
      </w:r>
      <w:r w:rsidRPr="0033539E">
        <w:rPr>
          <w:sz w:val="22"/>
          <w:szCs w:val="22"/>
        </w:rPr>
        <w:t xml:space="preserve"> approved </w:t>
      </w:r>
      <w:r w:rsidR="009771D1" w:rsidRPr="0033539E">
        <w:rPr>
          <w:sz w:val="22"/>
          <w:szCs w:val="22"/>
        </w:rPr>
        <w:t xml:space="preserve">fidelity </w:t>
      </w:r>
      <w:r w:rsidR="00502805" w:rsidRPr="0033539E">
        <w:rPr>
          <w:sz w:val="22"/>
          <w:szCs w:val="22"/>
        </w:rPr>
        <w:t>procedures</w:t>
      </w:r>
      <w:r w:rsidR="00502805">
        <w:rPr>
          <w:sz w:val="22"/>
          <w:szCs w:val="22"/>
        </w:rPr>
        <w:t>.</w:t>
      </w:r>
    </w:p>
    <w:p w:rsidR="00E116D3" w:rsidRPr="0033539E" w:rsidRDefault="00402057" w:rsidP="00D42FF3">
      <w:pPr>
        <w:numPr>
          <w:ilvl w:val="0"/>
          <w:numId w:val="3"/>
        </w:numPr>
        <w:rPr>
          <w:sz w:val="22"/>
          <w:szCs w:val="22"/>
        </w:rPr>
      </w:pPr>
      <w:r w:rsidRPr="0033539E">
        <w:rPr>
          <w:sz w:val="22"/>
          <w:szCs w:val="22"/>
        </w:rPr>
        <w:t>Record</w:t>
      </w:r>
      <w:r w:rsidR="0027024C" w:rsidRPr="0033539E">
        <w:rPr>
          <w:sz w:val="22"/>
          <w:szCs w:val="22"/>
        </w:rPr>
        <w:t>ing</w:t>
      </w:r>
      <w:r w:rsidRPr="0033539E">
        <w:rPr>
          <w:sz w:val="22"/>
          <w:szCs w:val="22"/>
        </w:rPr>
        <w:t xml:space="preserve"> </w:t>
      </w:r>
      <w:r w:rsidR="00356E96" w:rsidRPr="0033539E">
        <w:rPr>
          <w:sz w:val="22"/>
          <w:szCs w:val="22"/>
        </w:rPr>
        <w:t>and forward</w:t>
      </w:r>
      <w:r w:rsidR="0027024C" w:rsidRPr="0033539E">
        <w:rPr>
          <w:sz w:val="22"/>
          <w:szCs w:val="22"/>
        </w:rPr>
        <w:t>ing</w:t>
      </w:r>
      <w:r w:rsidR="00356E96" w:rsidRPr="0033539E">
        <w:rPr>
          <w:sz w:val="22"/>
          <w:szCs w:val="22"/>
        </w:rPr>
        <w:t xml:space="preserve"> referrals received through the </w:t>
      </w:r>
      <w:r w:rsidR="00EC4612">
        <w:rPr>
          <w:sz w:val="22"/>
          <w:szCs w:val="22"/>
        </w:rPr>
        <w:t xml:space="preserve">Statewide </w:t>
      </w:r>
      <w:r w:rsidR="0027024C" w:rsidRPr="0033539E">
        <w:rPr>
          <w:sz w:val="22"/>
          <w:szCs w:val="22"/>
        </w:rPr>
        <w:t xml:space="preserve">CDSMP Collaborative </w:t>
      </w:r>
      <w:r w:rsidR="00356E96" w:rsidRPr="0033539E">
        <w:rPr>
          <w:sz w:val="22"/>
          <w:szCs w:val="22"/>
        </w:rPr>
        <w:t>Centralized Referral System</w:t>
      </w:r>
      <w:r w:rsidR="00EC4612">
        <w:rPr>
          <w:sz w:val="22"/>
          <w:szCs w:val="22"/>
        </w:rPr>
        <w:t>.</w:t>
      </w:r>
      <w:r w:rsidR="00356E96" w:rsidRPr="0033539E">
        <w:rPr>
          <w:sz w:val="22"/>
          <w:szCs w:val="22"/>
        </w:rPr>
        <w:t xml:space="preserve"> </w:t>
      </w:r>
    </w:p>
    <w:p w:rsidR="007F3D3C" w:rsidRPr="0033539E" w:rsidRDefault="009771D1" w:rsidP="007F3D3C">
      <w:pPr>
        <w:numPr>
          <w:ilvl w:val="0"/>
          <w:numId w:val="2"/>
        </w:numPr>
        <w:rPr>
          <w:sz w:val="22"/>
          <w:szCs w:val="22"/>
        </w:rPr>
      </w:pPr>
      <w:r w:rsidRPr="0033539E">
        <w:rPr>
          <w:sz w:val="22"/>
          <w:szCs w:val="22"/>
        </w:rPr>
        <w:t>Provid</w:t>
      </w:r>
      <w:r w:rsidR="0027024C" w:rsidRPr="0033539E">
        <w:rPr>
          <w:sz w:val="22"/>
          <w:szCs w:val="22"/>
        </w:rPr>
        <w:t>ing</w:t>
      </w:r>
      <w:r w:rsidR="00F060D7" w:rsidRPr="0033539E">
        <w:rPr>
          <w:sz w:val="22"/>
          <w:szCs w:val="22"/>
        </w:rPr>
        <w:t xml:space="preserve"> </w:t>
      </w:r>
      <w:r w:rsidR="00356E96" w:rsidRPr="0033539E">
        <w:rPr>
          <w:sz w:val="22"/>
          <w:szCs w:val="22"/>
        </w:rPr>
        <w:t xml:space="preserve">technical </w:t>
      </w:r>
      <w:r w:rsidR="00F060D7" w:rsidRPr="0033539E">
        <w:rPr>
          <w:sz w:val="22"/>
          <w:szCs w:val="22"/>
        </w:rPr>
        <w:t xml:space="preserve">assistance </w:t>
      </w:r>
      <w:r w:rsidR="00356E96" w:rsidRPr="0033539E">
        <w:rPr>
          <w:sz w:val="22"/>
          <w:szCs w:val="22"/>
        </w:rPr>
        <w:t xml:space="preserve">to Partnering Members on topics including </w:t>
      </w:r>
      <w:r w:rsidR="00EC4612">
        <w:rPr>
          <w:sz w:val="22"/>
          <w:szCs w:val="22"/>
        </w:rPr>
        <w:t xml:space="preserve">data collection, </w:t>
      </w:r>
      <w:r w:rsidR="008F04B0">
        <w:rPr>
          <w:sz w:val="22"/>
          <w:szCs w:val="22"/>
        </w:rPr>
        <w:t xml:space="preserve">new </w:t>
      </w:r>
      <w:r w:rsidR="00EC4612">
        <w:rPr>
          <w:sz w:val="22"/>
          <w:szCs w:val="22"/>
        </w:rPr>
        <w:t>paperwork procedures,</w:t>
      </w:r>
      <w:r w:rsidR="008F04B0">
        <w:rPr>
          <w:sz w:val="22"/>
          <w:szCs w:val="22"/>
        </w:rPr>
        <w:t xml:space="preserve"> new fidelity procedures, </w:t>
      </w:r>
      <w:r w:rsidR="00356E96" w:rsidRPr="0033539E">
        <w:rPr>
          <w:sz w:val="22"/>
          <w:szCs w:val="22"/>
        </w:rPr>
        <w:t xml:space="preserve">joint marketing efforts, </w:t>
      </w:r>
      <w:r w:rsidR="0027024C" w:rsidRPr="0033539E">
        <w:rPr>
          <w:sz w:val="22"/>
          <w:szCs w:val="22"/>
        </w:rPr>
        <w:t>embedding</w:t>
      </w:r>
      <w:r w:rsidR="00356E96" w:rsidRPr="0033539E">
        <w:rPr>
          <w:sz w:val="22"/>
          <w:szCs w:val="22"/>
        </w:rPr>
        <w:t xml:space="preserve"> classes within patient centered medical homes, </w:t>
      </w:r>
      <w:r w:rsidR="00EC4612" w:rsidRPr="0033539E">
        <w:rPr>
          <w:sz w:val="22"/>
          <w:szCs w:val="22"/>
        </w:rPr>
        <w:t>handling</w:t>
      </w:r>
      <w:r w:rsidR="00EC4612">
        <w:rPr>
          <w:sz w:val="22"/>
          <w:szCs w:val="22"/>
        </w:rPr>
        <w:t xml:space="preserve"> </w:t>
      </w:r>
      <w:r w:rsidR="00EC4612" w:rsidRPr="0033539E">
        <w:rPr>
          <w:sz w:val="22"/>
          <w:szCs w:val="22"/>
        </w:rPr>
        <w:t>referrals</w:t>
      </w:r>
      <w:r w:rsidR="00356E96" w:rsidRPr="0033539E">
        <w:rPr>
          <w:sz w:val="22"/>
          <w:szCs w:val="22"/>
        </w:rPr>
        <w:t xml:space="preserve"> from health providers, and program </w:t>
      </w:r>
      <w:r w:rsidR="00EC4612" w:rsidRPr="0033539E">
        <w:rPr>
          <w:sz w:val="22"/>
          <w:szCs w:val="22"/>
        </w:rPr>
        <w:t>sustainability</w:t>
      </w:r>
      <w:r w:rsidR="00502805">
        <w:rPr>
          <w:sz w:val="22"/>
          <w:szCs w:val="22"/>
        </w:rPr>
        <w:t>.</w:t>
      </w:r>
    </w:p>
    <w:p w:rsidR="007F3D3C" w:rsidRPr="0033539E" w:rsidRDefault="0027024C" w:rsidP="007F3D3C">
      <w:pPr>
        <w:numPr>
          <w:ilvl w:val="0"/>
          <w:numId w:val="2"/>
        </w:numPr>
        <w:rPr>
          <w:sz w:val="22"/>
          <w:szCs w:val="22"/>
        </w:rPr>
      </w:pPr>
      <w:r w:rsidRPr="0033539E">
        <w:rPr>
          <w:sz w:val="22"/>
          <w:szCs w:val="22"/>
        </w:rPr>
        <w:t>Access</w:t>
      </w:r>
      <w:r w:rsidR="007F3D3C" w:rsidRPr="0033539E">
        <w:rPr>
          <w:sz w:val="22"/>
          <w:szCs w:val="22"/>
        </w:rPr>
        <w:t xml:space="preserve"> </w:t>
      </w:r>
      <w:r w:rsidR="000B0BA7" w:rsidRPr="0033539E">
        <w:rPr>
          <w:sz w:val="22"/>
          <w:szCs w:val="22"/>
        </w:rPr>
        <w:t>to participant</w:t>
      </w:r>
      <w:r w:rsidR="007F3D3C" w:rsidRPr="0033539E">
        <w:rPr>
          <w:sz w:val="22"/>
          <w:szCs w:val="22"/>
        </w:rPr>
        <w:t xml:space="preserve"> books and CDs at the Statewide CDSMP Collaborative rate. Once </w:t>
      </w:r>
      <w:r w:rsidRPr="0033539E">
        <w:rPr>
          <w:sz w:val="22"/>
          <w:szCs w:val="22"/>
        </w:rPr>
        <w:t xml:space="preserve">prices and procedures are </w:t>
      </w:r>
      <w:r w:rsidR="007F3D3C" w:rsidRPr="0033539E">
        <w:rPr>
          <w:sz w:val="22"/>
          <w:szCs w:val="22"/>
        </w:rPr>
        <w:t>established you will be provided with this information</w:t>
      </w:r>
      <w:r w:rsidR="00EC4612" w:rsidRPr="00EC4612">
        <w:rPr>
          <w:sz w:val="22"/>
          <w:szCs w:val="22"/>
        </w:rPr>
        <w:t xml:space="preserve"> </w:t>
      </w:r>
      <w:r w:rsidR="00EC4612">
        <w:rPr>
          <w:sz w:val="22"/>
          <w:szCs w:val="22"/>
        </w:rPr>
        <w:t>(estimated availability is December 201</w:t>
      </w:r>
      <w:r w:rsidR="00502805">
        <w:rPr>
          <w:sz w:val="22"/>
          <w:szCs w:val="22"/>
        </w:rPr>
        <w:t>4</w:t>
      </w:r>
      <w:r w:rsidR="00EC4612">
        <w:rPr>
          <w:sz w:val="22"/>
          <w:szCs w:val="22"/>
        </w:rPr>
        <w:t>).</w:t>
      </w:r>
    </w:p>
    <w:p w:rsidR="009D2697" w:rsidRDefault="00356E96" w:rsidP="00D42FF3">
      <w:pPr>
        <w:numPr>
          <w:ilvl w:val="0"/>
          <w:numId w:val="3"/>
        </w:numPr>
        <w:rPr>
          <w:sz w:val="22"/>
          <w:szCs w:val="22"/>
        </w:rPr>
      </w:pPr>
      <w:r w:rsidRPr="0033539E">
        <w:rPr>
          <w:sz w:val="22"/>
          <w:szCs w:val="22"/>
        </w:rPr>
        <w:t>Provid</w:t>
      </w:r>
      <w:r w:rsidR="0027024C" w:rsidRPr="0033539E">
        <w:rPr>
          <w:sz w:val="22"/>
          <w:szCs w:val="22"/>
        </w:rPr>
        <w:t>ing</w:t>
      </w:r>
      <w:r w:rsidRPr="0033539E">
        <w:rPr>
          <w:sz w:val="22"/>
          <w:szCs w:val="22"/>
        </w:rPr>
        <w:t xml:space="preserve"> access to joint projects and funding opportunities. </w:t>
      </w:r>
    </w:p>
    <w:p w:rsidR="008F04B0" w:rsidRDefault="008F04B0" w:rsidP="008F04B0">
      <w:pPr>
        <w:rPr>
          <w:sz w:val="22"/>
          <w:szCs w:val="22"/>
        </w:rPr>
      </w:pPr>
    </w:p>
    <w:p w:rsidR="008F04B0" w:rsidRDefault="008F04B0" w:rsidP="008F04B0">
      <w:pPr>
        <w:rPr>
          <w:sz w:val="22"/>
          <w:szCs w:val="22"/>
        </w:rPr>
      </w:pPr>
    </w:p>
    <w:p w:rsidR="008F04B0" w:rsidRDefault="008F04B0" w:rsidP="008F04B0">
      <w:pPr>
        <w:rPr>
          <w:sz w:val="22"/>
          <w:szCs w:val="22"/>
        </w:rPr>
      </w:pPr>
    </w:p>
    <w:p w:rsidR="008F04B0" w:rsidRDefault="008F04B0" w:rsidP="008F04B0">
      <w:pPr>
        <w:rPr>
          <w:sz w:val="22"/>
          <w:szCs w:val="22"/>
        </w:rPr>
      </w:pPr>
    </w:p>
    <w:p w:rsidR="008F04B0" w:rsidRPr="0033539E" w:rsidRDefault="008F04B0" w:rsidP="008F04B0">
      <w:pPr>
        <w:jc w:val="center"/>
        <w:rPr>
          <w:sz w:val="22"/>
          <w:szCs w:val="22"/>
        </w:rPr>
      </w:pPr>
      <w:r>
        <w:rPr>
          <w:sz w:val="22"/>
          <w:szCs w:val="22"/>
        </w:rPr>
        <w:t>Page 2 of 3</w:t>
      </w:r>
    </w:p>
    <w:p w:rsidR="00DE30FC" w:rsidRPr="0033539E" w:rsidRDefault="008F04B0" w:rsidP="00EE7906">
      <w:pPr>
        <w:ind w:left="108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83548" w:rsidRPr="0033539E" w:rsidRDefault="00E83548" w:rsidP="00E83548">
      <w:pPr>
        <w:tabs>
          <w:tab w:val="num" w:pos="1440"/>
        </w:tabs>
        <w:rPr>
          <w:sz w:val="22"/>
          <w:szCs w:val="22"/>
        </w:rPr>
      </w:pPr>
      <w:r w:rsidRPr="0033539E">
        <w:rPr>
          <w:sz w:val="22"/>
          <w:szCs w:val="22"/>
        </w:rPr>
        <w:t xml:space="preserve">The terms of this agreement will be effective as of the date of signing and shall be effective </w:t>
      </w:r>
      <w:r w:rsidR="00EC4612">
        <w:rPr>
          <w:sz w:val="22"/>
          <w:szCs w:val="22"/>
        </w:rPr>
        <w:t>through December 31, 201</w:t>
      </w:r>
      <w:r w:rsidR="00502805">
        <w:rPr>
          <w:sz w:val="22"/>
          <w:szCs w:val="22"/>
        </w:rPr>
        <w:t>4</w:t>
      </w:r>
      <w:r w:rsidR="00EC4612">
        <w:rPr>
          <w:sz w:val="22"/>
          <w:szCs w:val="22"/>
        </w:rPr>
        <w:t xml:space="preserve"> and renewable annually</w:t>
      </w:r>
      <w:r w:rsidR="005D0493">
        <w:rPr>
          <w:sz w:val="22"/>
          <w:szCs w:val="22"/>
        </w:rPr>
        <w:t xml:space="preserve"> </w:t>
      </w:r>
      <w:r w:rsidR="000A796A">
        <w:rPr>
          <w:sz w:val="22"/>
          <w:szCs w:val="22"/>
        </w:rPr>
        <w:t>thereafter</w:t>
      </w:r>
      <w:r w:rsidR="00356E96" w:rsidRPr="0033539E">
        <w:rPr>
          <w:sz w:val="22"/>
          <w:szCs w:val="22"/>
        </w:rPr>
        <w:t>.</w:t>
      </w:r>
    </w:p>
    <w:p w:rsidR="00E83548" w:rsidRDefault="00E83548" w:rsidP="00E83548">
      <w:pPr>
        <w:rPr>
          <w:sz w:val="22"/>
          <w:szCs w:val="22"/>
        </w:rPr>
      </w:pPr>
    </w:p>
    <w:p w:rsidR="00E83548" w:rsidRPr="0033539E" w:rsidRDefault="00E83548" w:rsidP="00E83548">
      <w:pPr>
        <w:rPr>
          <w:sz w:val="22"/>
          <w:szCs w:val="22"/>
        </w:rPr>
      </w:pPr>
      <w:r w:rsidRPr="0033539E">
        <w:rPr>
          <w:sz w:val="22"/>
          <w:szCs w:val="22"/>
        </w:rPr>
        <w:t>Signatures affixed below indicate agreement to the terms and conditions stated:</w:t>
      </w:r>
    </w:p>
    <w:p w:rsidR="00E83548" w:rsidRPr="0033539E" w:rsidRDefault="00E83548" w:rsidP="00E83548">
      <w:pPr>
        <w:rPr>
          <w:sz w:val="22"/>
          <w:szCs w:val="22"/>
        </w:rPr>
      </w:pPr>
    </w:p>
    <w:p w:rsidR="00E83548" w:rsidRDefault="00E83548" w:rsidP="00E83548">
      <w:pPr>
        <w:rPr>
          <w:sz w:val="22"/>
          <w:szCs w:val="22"/>
        </w:rPr>
      </w:pPr>
    </w:p>
    <w:p w:rsidR="00EC4612" w:rsidRDefault="00EC4612" w:rsidP="00E83548">
      <w:pPr>
        <w:rPr>
          <w:sz w:val="22"/>
          <w:szCs w:val="22"/>
        </w:rPr>
      </w:pPr>
    </w:p>
    <w:p w:rsidR="00EC4612" w:rsidRDefault="00EC4612" w:rsidP="00E83548">
      <w:pPr>
        <w:rPr>
          <w:sz w:val="22"/>
          <w:szCs w:val="22"/>
        </w:rPr>
      </w:pPr>
    </w:p>
    <w:p w:rsidR="00EC4612" w:rsidRPr="0033539E" w:rsidRDefault="00EC4612" w:rsidP="00E83548">
      <w:pPr>
        <w:rPr>
          <w:sz w:val="22"/>
          <w:szCs w:val="22"/>
        </w:rPr>
      </w:pPr>
    </w:p>
    <w:p w:rsidR="00E83548" w:rsidRPr="0033539E" w:rsidRDefault="00E83548" w:rsidP="00E83548">
      <w:pPr>
        <w:rPr>
          <w:sz w:val="22"/>
          <w:szCs w:val="22"/>
        </w:rPr>
      </w:pPr>
      <w:r w:rsidRPr="0033539E">
        <w:rPr>
          <w:sz w:val="22"/>
          <w:szCs w:val="22"/>
        </w:rPr>
        <w:t>_________________________________</w:t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="00E116D3" w:rsidRPr="0033539E">
        <w:rPr>
          <w:sz w:val="22"/>
          <w:szCs w:val="22"/>
        </w:rPr>
        <w:t>_______________</w:t>
      </w:r>
      <w:r w:rsidRPr="0033539E">
        <w:rPr>
          <w:sz w:val="22"/>
          <w:szCs w:val="22"/>
        </w:rPr>
        <w:tab/>
      </w:r>
    </w:p>
    <w:p w:rsidR="00E83548" w:rsidRPr="0033539E" w:rsidRDefault="00356E96" w:rsidP="00E83548">
      <w:pPr>
        <w:rPr>
          <w:sz w:val="22"/>
          <w:szCs w:val="22"/>
        </w:rPr>
      </w:pPr>
      <w:r w:rsidRPr="0033539E">
        <w:rPr>
          <w:sz w:val="22"/>
          <w:szCs w:val="22"/>
        </w:rPr>
        <w:t>Lynnzy McIntosh</w:t>
      </w:r>
      <w:r w:rsidR="00E83548" w:rsidRPr="0033539E">
        <w:rPr>
          <w:sz w:val="22"/>
          <w:szCs w:val="22"/>
        </w:rPr>
        <w:tab/>
      </w:r>
      <w:r w:rsidR="00E83548" w:rsidRPr="0033539E">
        <w:rPr>
          <w:sz w:val="22"/>
          <w:szCs w:val="22"/>
        </w:rPr>
        <w:tab/>
      </w:r>
      <w:r w:rsidR="00E83548" w:rsidRPr="0033539E">
        <w:rPr>
          <w:sz w:val="22"/>
          <w:szCs w:val="22"/>
        </w:rPr>
        <w:tab/>
      </w:r>
      <w:r w:rsidR="00E83548" w:rsidRPr="0033539E">
        <w:rPr>
          <w:sz w:val="22"/>
          <w:szCs w:val="22"/>
        </w:rPr>
        <w:tab/>
      </w:r>
      <w:r w:rsidR="00E83548" w:rsidRPr="0033539E">
        <w:rPr>
          <w:sz w:val="22"/>
          <w:szCs w:val="22"/>
        </w:rPr>
        <w:tab/>
      </w:r>
      <w:r w:rsidR="00E83548" w:rsidRPr="0033539E">
        <w:rPr>
          <w:sz w:val="22"/>
          <w:szCs w:val="22"/>
        </w:rPr>
        <w:tab/>
        <w:t xml:space="preserve">                       </w:t>
      </w:r>
      <w:r w:rsidR="00E116D3" w:rsidRPr="0033539E">
        <w:rPr>
          <w:sz w:val="22"/>
          <w:szCs w:val="22"/>
        </w:rPr>
        <w:tab/>
      </w:r>
      <w:r w:rsidR="00E116D3" w:rsidRPr="0033539E">
        <w:rPr>
          <w:sz w:val="22"/>
          <w:szCs w:val="22"/>
        </w:rPr>
        <w:tab/>
      </w:r>
      <w:r w:rsidR="00E83548" w:rsidRPr="0033539E">
        <w:rPr>
          <w:sz w:val="22"/>
          <w:szCs w:val="22"/>
        </w:rPr>
        <w:t>Date</w:t>
      </w:r>
    </w:p>
    <w:p w:rsidR="00E83548" w:rsidRPr="0033539E" w:rsidRDefault="00356E96" w:rsidP="00E83548">
      <w:pPr>
        <w:rPr>
          <w:sz w:val="22"/>
          <w:szCs w:val="22"/>
        </w:rPr>
      </w:pPr>
      <w:r w:rsidRPr="0033539E">
        <w:rPr>
          <w:sz w:val="22"/>
          <w:szCs w:val="22"/>
        </w:rPr>
        <w:t>Statewide CDSMP Collaborative</w:t>
      </w:r>
      <w:r w:rsidR="00BA3390">
        <w:rPr>
          <w:sz w:val="22"/>
          <w:szCs w:val="22"/>
        </w:rPr>
        <w:t xml:space="preserve"> Chair</w:t>
      </w:r>
    </w:p>
    <w:p w:rsidR="00E83548" w:rsidRPr="0033539E" w:rsidRDefault="00E83548" w:rsidP="00E83548">
      <w:pPr>
        <w:rPr>
          <w:sz w:val="22"/>
          <w:szCs w:val="22"/>
        </w:rPr>
      </w:pPr>
    </w:p>
    <w:p w:rsidR="00E83548" w:rsidRDefault="00E83548" w:rsidP="00E83548">
      <w:pPr>
        <w:rPr>
          <w:sz w:val="22"/>
          <w:szCs w:val="22"/>
        </w:rPr>
      </w:pPr>
    </w:p>
    <w:p w:rsidR="008F04B0" w:rsidRDefault="008F04B0" w:rsidP="00E83548">
      <w:pPr>
        <w:rPr>
          <w:sz w:val="22"/>
          <w:szCs w:val="22"/>
        </w:rPr>
      </w:pPr>
    </w:p>
    <w:p w:rsidR="008F04B0" w:rsidRDefault="008F04B0" w:rsidP="00E83548">
      <w:pPr>
        <w:rPr>
          <w:sz w:val="22"/>
          <w:szCs w:val="22"/>
        </w:rPr>
      </w:pPr>
    </w:p>
    <w:p w:rsidR="0033539E" w:rsidRDefault="0033539E" w:rsidP="00E83548">
      <w:pPr>
        <w:rPr>
          <w:sz w:val="22"/>
          <w:szCs w:val="22"/>
        </w:rPr>
      </w:pPr>
    </w:p>
    <w:p w:rsidR="00E83548" w:rsidRPr="0033539E" w:rsidRDefault="00E83548" w:rsidP="00E83548">
      <w:pPr>
        <w:rPr>
          <w:sz w:val="22"/>
          <w:szCs w:val="22"/>
        </w:rPr>
      </w:pPr>
      <w:r w:rsidRPr="0033539E">
        <w:rPr>
          <w:sz w:val="22"/>
          <w:szCs w:val="22"/>
        </w:rPr>
        <w:t>_________</w:t>
      </w:r>
      <w:r w:rsidR="0004140E" w:rsidRPr="0033539E">
        <w:rPr>
          <w:sz w:val="22"/>
          <w:szCs w:val="22"/>
        </w:rPr>
        <w:t>__________________________</w:t>
      </w:r>
      <w:r w:rsidR="0004140E" w:rsidRPr="0033539E">
        <w:rPr>
          <w:sz w:val="22"/>
          <w:szCs w:val="22"/>
        </w:rPr>
        <w:tab/>
      </w:r>
      <w:r w:rsidR="0004140E"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="00E116D3" w:rsidRPr="0033539E">
        <w:rPr>
          <w:sz w:val="22"/>
          <w:szCs w:val="22"/>
        </w:rPr>
        <w:t>_______________</w:t>
      </w:r>
      <w:r w:rsidRPr="0033539E">
        <w:rPr>
          <w:sz w:val="22"/>
          <w:szCs w:val="22"/>
        </w:rPr>
        <w:tab/>
      </w:r>
    </w:p>
    <w:p w:rsidR="00E83548" w:rsidRPr="0033539E" w:rsidRDefault="00F060D7" w:rsidP="00E83548">
      <w:pPr>
        <w:rPr>
          <w:sz w:val="22"/>
          <w:szCs w:val="22"/>
        </w:rPr>
      </w:pPr>
      <w:r w:rsidRPr="0033539E">
        <w:rPr>
          <w:sz w:val="22"/>
          <w:szCs w:val="22"/>
        </w:rPr>
        <w:t xml:space="preserve">Authorizing </w:t>
      </w:r>
      <w:r w:rsidR="00E83548" w:rsidRPr="0033539E">
        <w:rPr>
          <w:sz w:val="22"/>
          <w:szCs w:val="22"/>
        </w:rPr>
        <w:t>Signature</w:t>
      </w:r>
      <w:r w:rsidR="0033539E">
        <w:rPr>
          <w:sz w:val="22"/>
          <w:szCs w:val="22"/>
        </w:rPr>
        <w:t xml:space="preserve"> </w:t>
      </w:r>
      <w:r w:rsidR="00E83548" w:rsidRPr="0033539E">
        <w:rPr>
          <w:sz w:val="22"/>
          <w:szCs w:val="22"/>
        </w:rPr>
        <w:t xml:space="preserve"> </w:t>
      </w:r>
      <w:r w:rsidR="00E83548" w:rsidRPr="0033539E">
        <w:rPr>
          <w:sz w:val="22"/>
          <w:szCs w:val="22"/>
        </w:rPr>
        <w:tab/>
      </w:r>
      <w:r w:rsidR="00E83548" w:rsidRPr="0033539E">
        <w:rPr>
          <w:sz w:val="22"/>
          <w:szCs w:val="22"/>
        </w:rPr>
        <w:tab/>
      </w:r>
      <w:r w:rsidR="00E83548" w:rsidRPr="0033539E">
        <w:rPr>
          <w:sz w:val="22"/>
          <w:szCs w:val="22"/>
        </w:rPr>
        <w:tab/>
      </w:r>
      <w:r w:rsidR="00E83548" w:rsidRPr="0033539E">
        <w:rPr>
          <w:sz w:val="22"/>
          <w:szCs w:val="22"/>
        </w:rPr>
        <w:tab/>
      </w:r>
      <w:r w:rsidR="00E83548" w:rsidRPr="0033539E">
        <w:rPr>
          <w:sz w:val="22"/>
          <w:szCs w:val="22"/>
        </w:rPr>
        <w:tab/>
      </w:r>
      <w:r w:rsidR="00E83548" w:rsidRPr="0033539E">
        <w:rPr>
          <w:sz w:val="22"/>
          <w:szCs w:val="22"/>
        </w:rPr>
        <w:tab/>
      </w:r>
      <w:r w:rsidR="00E83548" w:rsidRPr="0033539E">
        <w:rPr>
          <w:sz w:val="22"/>
          <w:szCs w:val="22"/>
        </w:rPr>
        <w:tab/>
      </w:r>
      <w:r w:rsidR="00E116D3" w:rsidRPr="0033539E">
        <w:rPr>
          <w:sz w:val="22"/>
          <w:szCs w:val="22"/>
        </w:rPr>
        <w:tab/>
      </w:r>
      <w:r w:rsidR="0033539E">
        <w:rPr>
          <w:sz w:val="22"/>
          <w:szCs w:val="22"/>
        </w:rPr>
        <w:tab/>
      </w:r>
      <w:r w:rsidR="00E83548" w:rsidRPr="0033539E">
        <w:rPr>
          <w:sz w:val="22"/>
          <w:szCs w:val="22"/>
        </w:rPr>
        <w:t>Date</w:t>
      </w:r>
    </w:p>
    <w:p w:rsidR="00EE7906" w:rsidRDefault="00EE7906" w:rsidP="0004140E">
      <w:pPr>
        <w:rPr>
          <w:sz w:val="22"/>
          <w:szCs w:val="22"/>
        </w:rPr>
      </w:pPr>
    </w:p>
    <w:p w:rsidR="008F04B0" w:rsidRDefault="008F04B0" w:rsidP="0004140E">
      <w:pPr>
        <w:rPr>
          <w:sz w:val="22"/>
          <w:szCs w:val="22"/>
        </w:rPr>
      </w:pPr>
    </w:p>
    <w:p w:rsidR="008F04B0" w:rsidRDefault="008F04B0" w:rsidP="0004140E">
      <w:pPr>
        <w:rPr>
          <w:sz w:val="22"/>
          <w:szCs w:val="22"/>
        </w:rPr>
      </w:pPr>
    </w:p>
    <w:p w:rsidR="008F04B0" w:rsidRDefault="008F04B0" w:rsidP="0004140E">
      <w:pPr>
        <w:rPr>
          <w:sz w:val="22"/>
          <w:szCs w:val="22"/>
        </w:rPr>
      </w:pPr>
    </w:p>
    <w:p w:rsidR="008F04B0" w:rsidRPr="0033539E" w:rsidRDefault="008F04B0" w:rsidP="0004140E">
      <w:pPr>
        <w:rPr>
          <w:sz w:val="22"/>
          <w:szCs w:val="22"/>
        </w:rPr>
      </w:pPr>
    </w:p>
    <w:p w:rsidR="0004140E" w:rsidRPr="0033539E" w:rsidRDefault="0004140E" w:rsidP="0004140E">
      <w:pPr>
        <w:rPr>
          <w:sz w:val="22"/>
          <w:szCs w:val="22"/>
        </w:rPr>
      </w:pPr>
      <w:r w:rsidRPr="0033539E">
        <w:rPr>
          <w:sz w:val="22"/>
          <w:szCs w:val="22"/>
        </w:rPr>
        <w:t>___________________________________</w:t>
      </w:r>
      <w:r w:rsidRPr="0033539E">
        <w:rPr>
          <w:sz w:val="22"/>
          <w:szCs w:val="22"/>
        </w:rPr>
        <w:tab/>
      </w:r>
    </w:p>
    <w:p w:rsidR="0004140E" w:rsidRPr="0033539E" w:rsidRDefault="0004140E" w:rsidP="0004140E">
      <w:pPr>
        <w:rPr>
          <w:sz w:val="22"/>
          <w:szCs w:val="22"/>
        </w:rPr>
      </w:pPr>
      <w:r w:rsidRPr="0033539E">
        <w:rPr>
          <w:sz w:val="22"/>
          <w:szCs w:val="22"/>
        </w:rPr>
        <w:t>Print Name</w:t>
      </w:r>
    </w:p>
    <w:p w:rsidR="00E21362" w:rsidRPr="0033539E" w:rsidRDefault="00E21362" w:rsidP="00E21362">
      <w:pPr>
        <w:rPr>
          <w:sz w:val="22"/>
          <w:szCs w:val="22"/>
        </w:rPr>
      </w:pPr>
    </w:p>
    <w:p w:rsidR="00E21362" w:rsidRDefault="00E21362" w:rsidP="00E21362">
      <w:pPr>
        <w:rPr>
          <w:sz w:val="22"/>
          <w:szCs w:val="22"/>
        </w:rPr>
      </w:pPr>
    </w:p>
    <w:p w:rsidR="008F04B0" w:rsidRDefault="008F04B0" w:rsidP="00E21362">
      <w:pPr>
        <w:rPr>
          <w:sz w:val="22"/>
          <w:szCs w:val="22"/>
        </w:rPr>
      </w:pPr>
    </w:p>
    <w:p w:rsidR="008F04B0" w:rsidRPr="0033539E" w:rsidRDefault="008F04B0" w:rsidP="00E21362">
      <w:pPr>
        <w:rPr>
          <w:sz w:val="22"/>
          <w:szCs w:val="22"/>
        </w:rPr>
      </w:pPr>
    </w:p>
    <w:p w:rsidR="00E21362" w:rsidRPr="0033539E" w:rsidRDefault="00E21362" w:rsidP="00E21362">
      <w:pPr>
        <w:rPr>
          <w:sz w:val="22"/>
          <w:szCs w:val="22"/>
        </w:rPr>
      </w:pPr>
      <w:r w:rsidRPr="0033539E">
        <w:rPr>
          <w:sz w:val="22"/>
          <w:szCs w:val="22"/>
        </w:rPr>
        <w:t>___</w:t>
      </w:r>
      <w:r w:rsidR="00EA5048" w:rsidRPr="0033539E">
        <w:rPr>
          <w:sz w:val="22"/>
          <w:szCs w:val="22"/>
        </w:rPr>
        <w:t xml:space="preserve"> </w:t>
      </w:r>
      <w:r w:rsidRPr="0033539E">
        <w:rPr>
          <w:sz w:val="22"/>
          <w:szCs w:val="22"/>
        </w:rPr>
        <w:t xml:space="preserve">________________________________________ </w:t>
      </w:r>
      <w:r w:rsidR="0033539E">
        <w:rPr>
          <w:sz w:val="22"/>
          <w:szCs w:val="22"/>
        </w:rPr>
        <w:t xml:space="preserve">   </w:t>
      </w:r>
      <w:r w:rsidRPr="0033539E">
        <w:rPr>
          <w:sz w:val="22"/>
          <w:szCs w:val="22"/>
        </w:rPr>
        <w:t xml:space="preserve"> (____ ) _______________</w:t>
      </w:r>
    </w:p>
    <w:p w:rsidR="0033539E" w:rsidRDefault="00E21362" w:rsidP="00E21362">
      <w:pPr>
        <w:rPr>
          <w:sz w:val="22"/>
          <w:szCs w:val="22"/>
        </w:rPr>
      </w:pPr>
      <w:r w:rsidRPr="0033539E">
        <w:rPr>
          <w:sz w:val="22"/>
          <w:szCs w:val="22"/>
        </w:rPr>
        <w:t>Name of Agency</w:t>
      </w:r>
      <w:r w:rsidR="0033539E">
        <w:rPr>
          <w:sz w:val="22"/>
          <w:szCs w:val="22"/>
        </w:rPr>
        <w:t>/Partnering Member</w:t>
      </w:r>
      <w:r w:rsidR="0033539E">
        <w:rPr>
          <w:sz w:val="22"/>
          <w:szCs w:val="22"/>
        </w:rPr>
        <w:tab/>
      </w:r>
      <w:r w:rsidR="0033539E">
        <w:rPr>
          <w:sz w:val="22"/>
          <w:szCs w:val="22"/>
        </w:rPr>
        <w:tab/>
      </w:r>
      <w:r w:rsid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="0033539E">
        <w:rPr>
          <w:sz w:val="22"/>
          <w:szCs w:val="22"/>
        </w:rPr>
        <w:t>T</w:t>
      </w:r>
      <w:r w:rsidR="0033539E" w:rsidRPr="0033539E">
        <w:rPr>
          <w:sz w:val="22"/>
          <w:szCs w:val="22"/>
        </w:rPr>
        <w:t>elephone</w:t>
      </w:r>
      <w:r w:rsidRPr="0033539E">
        <w:rPr>
          <w:sz w:val="22"/>
          <w:szCs w:val="22"/>
        </w:rPr>
        <w:t xml:space="preserve">  </w:t>
      </w:r>
    </w:p>
    <w:p w:rsidR="0033539E" w:rsidRDefault="0033539E" w:rsidP="00E21362">
      <w:pPr>
        <w:rPr>
          <w:sz w:val="22"/>
          <w:szCs w:val="22"/>
        </w:rPr>
      </w:pPr>
    </w:p>
    <w:p w:rsidR="008F04B0" w:rsidRDefault="008F04B0" w:rsidP="00E21362">
      <w:pPr>
        <w:rPr>
          <w:sz w:val="22"/>
          <w:szCs w:val="22"/>
        </w:rPr>
      </w:pPr>
    </w:p>
    <w:p w:rsidR="008F04B0" w:rsidRDefault="008F04B0" w:rsidP="00E21362">
      <w:pPr>
        <w:rPr>
          <w:sz w:val="22"/>
          <w:szCs w:val="22"/>
        </w:rPr>
      </w:pPr>
    </w:p>
    <w:p w:rsidR="008F04B0" w:rsidRDefault="008F04B0" w:rsidP="00E21362">
      <w:pPr>
        <w:rPr>
          <w:sz w:val="22"/>
          <w:szCs w:val="22"/>
        </w:rPr>
      </w:pPr>
    </w:p>
    <w:p w:rsidR="00E21362" w:rsidRPr="0033539E" w:rsidRDefault="0033539E" w:rsidP="00E21362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E21362" w:rsidRPr="0033539E">
        <w:rPr>
          <w:sz w:val="22"/>
          <w:szCs w:val="22"/>
        </w:rPr>
        <w:t>mail_____</w:t>
      </w: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</w:t>
      </w:r>
      <w:r w:rsidR="00E21362" w:rsidRPr="0033539E">
        <w:rPr>
          <w:sz w:val="22"/>
          <w:szCs w:val="22"/>
        </w:rPr>
        <w:t>ax____</w:t>
      </w:r>
      <w:r>
        <w:rPr>
          <w:sz w:val="22"/>
          <w:szCs w:val="22"/>
        </w:rPr>
        <w:t>_________________</w:t>
      </w:r>
    </w:p>
    <w:p w:rsidR="00E21362" w:rsidRDefault="00E21362" w:rsidP="00E21362">
      <w:pPr>
        <w:pBdr>
          <w:bottom w:val="single" w:sz="12" w:space="1" w:color="auto"/>
        </w:pBdr>
        <w:rPr>
          <w:sz w:val="22"/>
          <w:szCs w:val="22"/>
        </w:rPr>
      </w:pPr>
    </w:p>
    <w:p w:rsidR="0033539E" w:rsidRDefault="0033539E" w:rsidP="00E21362">
      <w:pPr>
        <w:pBdr>
          <w:bottom w:val="single" w:sz="12" w:space="1" w:color="auto"/>
        </w:pBdr>
        <w:rPr>
          <w:sz w:val="22"/>
          <w:szCs w:val="22"/>
        </w:rPr>
      </w:pPr>
    </w:p>
    <w:p w:rsidR="008F04B0" w:rsidRDefault="008F04B0" w:rsidP="00E21362">
      <w:pPr>
        <w:pBdr>
          <w:bottom w:val="single" w:sz="12" w:space="1" w:color="auto"/>
        </w:pBdr>
        <w:rPr>
          <w:sz w:val="22"/>
          <w:szCs w:val="22"/>
        </w:rPr>
      </w:pPr>
    </w:p>
    <w:p w:rsidR="008F04B0" w:rsidRDefault="008F04B0" w:rsidP="00E21362">
      <w:pPr>
        <w:pBdr>
          <w:bottom w:val="single" w:sz="12" w:space="1" w:color="auto"/>
        </w:pBdr>
        <w:rPr>
          <w:sz w:val="22"/>
          <w:szCs w:val="22"/>
        </w:rPr>
      </w:pPr>
    </w:p>
    <w:p w:rsidR="008F04B0" w:rsidRPr="0033539E" w:rsidRDefault="008F04B0" w:rsidP="00E21362">
      <w:pPr>
        <w:pBdr>
          <w:bottom w:val="single" w:sz="12" w:space="1" w:color="auto"/>
        </w:pBdr>
        <w:rPr>
          <w:sz w:val="22"/>
          <w:szCs w:val="22"/>
        </w:rPr>
      </w:pPr>
    </w:p>
    <w:p w:rsidR="00E21362" w:rsidRPr="0033539E" w:rsidRDefault="00E21362" w:rsidP="00E21362">
      <w:pPr>
        <w:rPr>
          <w:sz w:val="22"/>
          <w:szCs w:val="22"/>
        </w:rPr>
      </w:pPr>
      <w:r w:rsidRPr="0033539E">
        <w:rPr>
          <w:sz w:val="22"/>
          <w:szCs w:val="22"/>
        </w:rPr>
        <w:t>Address</w:t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  <w:t xml:space="preserve">      City</w:t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</w:r>
      <w:r w:rsidRPr="0033539E">
        <w:rPr>
          <w:sz w:val="22"/>
          <w:szCs w:val="22"/>
        </w:rPr>
        <w:tab/>
        <w:t>Zip Code</w:t>
      </w:r>
    </w:p>
    <w:p w:rsidR="00EE7906" w:rsidRDefault="00EE7906" w:rsidP="00EE7906">
      <w:pPr>
        <w:ind w:left="1080"/>
        <w:rPr>
          <w:sz w:val="22"/>
          <w:szCs w:val="22"/>
        </w:rPr>
      </w:pPr>
    </w:p>
    <w:p w:rsidR="008F04B0" w:rsidRDefault="008F04B0" w:rsidP="00EE7906">
      <w:pPr>
        <w:ind w:left="1080"/>
        <w:rPr>
          <w:sz w:val="22"/>
          <w:szCs w:val="22"/>
        </w:rPr>
      </w:pPr>
    </w:p>
    <w:p w:rsidR="008F04B0" w:rsidRDefault="008F04B0" w:rsidP="00EE7906">
      <w:pPr>
        <w:ind w:left="1080"/>
        <w:rPr>
          <w:sz w:val="22"/>
          <w:szCs w:val="22"/>
        </w:rPr>
      </w:pPr>
    </w:p>
    <w:p w:rsidR="008F04B0" w:rsidRDefault="008F04B0" w:rsidP="00EE7906">
      <w:pPr>
        <w:ind w:left="1080"/>
        <w:rPr>
          <w:sz w:val="22"/>
          <w:szCs w:val="22"/>
        </w:rPr>
      </w:pPr>
    </w:p>
    <w:p w:rsidR="008F04B0" w:rsidRPr="0033539E" w:rsidRDefault="008F04B0" w:rsidP="008F04B0">
      <w:pPr>
        <w:jc w:val="center"/>
        <w:rPr>
          <w:sz w:val="22"/>
          <w:szCs w:val="22"/>
        </w:rPr>
      </w:pPr>
      <w:r>
        <w:rPr>
          <w:sz w:val="22"/>
          <w:szCs w:val="22"/>
        </w:rPr>
        <w:t>Page 3 of 3</w:t>
      </w:r>
    </w:p>
    <w:sectPr w:rsidR="008F04B0" w:rsidRPr="0033539E" w:rsidSect="00132106">
      <w:headerReference w:type="default" r:id="rId9"/>
      <w:footerReference w:type="default" r:id="rId10"/>
      <w:pgSz w:w="12240" w:h="15840" w:code="1"/>
      <w:pgMar w:top="1440" w:right="108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49" w:rsidRDefault="00F61049">
      <w:r>
        <w:separator/>
      </w:r>
    </w:p>
  </w:endnote>
  <w:endnote w:type="continuationSeparator" w:id="0">
    <w:p w:rsidR="00F61049" w:rsidRDefault="00F6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3C" w:rsidRDefault="00831747" w:rsidP="00132106">
    <w:pPr>
      <w:ind w:left="6480" w:hanging="6480"/>
      <w:rPr>
        <w:rFonts w:ascii="Franklin Gothic Book" w:hAnsi="Franklin Gothic Book"/>
        <w:color w:val="000000"/>
        <w:kern w:val="28"/>
        <w:sz w:val="20"/>
        <w:szCs w:val="20"/>
        <w:lang/>
      </w:rPr>
    </w:pPr>
    <w:r>
      <w:rPr>
        <w:rFonts w:ascii="Franklin Gothic Book" w:hAnsi="Franklin Gothic Book"/>
        <w:color w:val="000000"/>
        <w:kern w:val="28"/>
        <w:sz w:val="20"/>
        <w:szCs w:val="20"/>
        <w:lang/>
      </w:rPr>
      <w:t>Statewide CDSMP Collaborative</w:t>
    </w:r>
    <w:r w:rsidR="0058614A" w:rsidRPr="00132106">
      <w:rPr>
        <w:rFonts w:ascii="Franklin Gothic Book" w:hAnsi="Franklin Gothic Book"/>
        <w:color w:val="000000"/>
        <w:kern w:val="28"/>
        <w:sz w:val="20"/>
        <w:szCs w:val="20"/>
        <w:lang/>
      </w:rPr>
      <w:tab/>
    </w:r>
    <w:r w:rsidR="0058614A" w:rsidRPr="00132106">
      <w:rPr>
        <w:rFonts w:ascii="Franklin Gothic Book" w:hAnsi="Franklin Gothic Book"/>
        <w:color w:val="000000"/>
        <w:kern w:val="28"/>
        <w:sz w:val="20"/>
        <w:szCs w:val="20"/>
        <w:lang/>
      </w:rPr>
      <w:tab/>
    </w:r>
    <w:r w:rsidR="0027024C">
      <w:rPr>
        <w:rFonts w:ascii="Franklin Gothic Book" w:hAnsi="Franklin Gothic Book"/>
        <w:color w:val="000000"/>
        <w:kern w:val="28"/>
        <w:sz w:val="20"/>
        <w:szCs w:val="20"/>
        <w:lang/>
      </w:rPr>
      <w:tab/>
      <w:t xml:space="preserve">   </w:t>
    </w:r>
    <w:r w:rsidR="007F3D3C">
      <w:rPr>
        <w:rFonts w:ascii="Franklin Gothic Book" w:hAnsi="Franklin Gothic Book"/>
        <w:color w:val="000000"/>
        <w:kern w:val="28"/>
        <w:sz w:val="20"/>
        <w:szCs w:val="20"/>
        <w:lang/>
      </w:rPr>
      <w:t>303-984-1845</w:t>
    </w:r>
  </w:p>
  <w:p w:rsidR="00831747" w:rsidRDefault="00831747" w:rsidP="00132106">
    <w:pPr>
      <w:ind w:left="6480" w:hanging="6480"/>
      <w:rPr>
        <w:rFonts w:ascii="Franklin Gothic Book" w:hAnsi="Franklin Gothic Book"/>
        <w:color w:val="000000"/>
        <w:kern w:val="28"/>
        <w:sz w:val="20"/>
        <w:szCs w:val="20"/>
        <w:lang/>
      </w:rPr>
    </w:pPr>
    <w:r>
      <w:rPr>
        <w:rFonts w:ascii="Franklin Gothic Book" w:hAnsi="Franklin Gothic Book"/>
        <w:color w:val="000000"/>
        <w:kern w:val="28"/>
        <w:sz w:val="20"/>
        <w:szCs w:val="20"/>
        <w:lang/>
      </w:rPr>
      <w:t xml:space="preserve">Lynnzy </w:t>
    </w:r>
    <w:r w:rsidR="007F3D3C">
      <w:rPr>
        <w:rFonts w:ascii="Franklin Gothic Book" w:hAnsi="Franklin Gothic Book"/>
        <w:color w:val="000000"/>
        <w:kern w:val="28"/>
        <w:sz w:val="20"/>
        <w:szCs w:val="20"/>
        <w:lang/>
      </w:rPr>
      <w:t>McIntosh</w:t>
    </w:r>
    <w:r>
      <w:rPr>
        <w:rFonts w:ascii="Franklin Gothic Book" w:hAnsi="Franklin Gothic Book"/>
        <w:color w:val="000000"/>
        <w:kern w:val="28"/>
        <w:sz w:val="20"/>
        <w:szCs w:val="20"/>
        <w:lang/>
      </w:rPr>
      <w:t xml:space="preserve">, </w:t>
    </w:r>
    <w:r w:rsidR="00BA3390">
      <w:rPr>
        <w:rFonts w:ascii="Franklin Gothic Book" w:hAnsi="Franklin Gothic Book"/>
        <w:color w:val="000000"/>
        <w:kern w:val="28"/>
        <w:sz w:val="20"/>
        <w:szCs w:val="20"/>
        <w:lang/>
      </w:rPr>
      <w:t>Chair</w:t>
    </w:r>
    <w:r w:rsidR="007F3D3C">
      <w:rPr>
        <w:rFonts w:ascii="Franklin Gothic Book" w:hAnsi="Franklin Gothic Book"/>
        <w:color w:val="000000"/>
        <w:kern w:val="28"/>
        <w:sz w:val="20"/>
        <w:szCs w:val="20"/>
        <w:lang/>
      </w:rPr>
      <w:tab/>
    </w:r>
    <w:r w:rsidR="0027024C">
      <w:rPr>
        <w:rFonts w:ascii="Franklin Gothic Book" w:hAnsi="Franklin Gothic Book"/>
        <w:color w:val="000000"/>
        <w:kern w:val="28"/>
        <w:sz w:val="20"/>
        <w:szCs w:val="20"/>
        <w:lang/>
      </w:rPr>
      <w:tab/>
    </w:r>
    <w:r w:rsidR="0027024C">
      <w:rPr>
        <w:rFonts w:ascii="Franklin Gothic Book" w:hAnsi="Franklin Gothic Book"/>
        <w:color w:val="000000"/>
        <w:kern w:val="28"/>
        <w:sz w:val="20"/>
        <w:szCs w:val="20"/>
        <w:lang/>
      </w:rPr>
      <w:tab/>
      <w:t xml:space="preserve">   </w:t>
    </w:r>
    <w:r w:rsidR="007F3D3C">
      <w:rPr>
        <w:rFonts w:ascii="Franklin Gothic Book" w:hAnsi="Franklin Gothic Book"/>
        <w:color w:val="000000"/>
        <w:kern w:val="28"/>
        <w:sz w:val="20"/>
        <w:szCs w:val="20"/>
        <w:lang/>
      </w:rPr>
      <w:t xml:space="preserve">303-984-5962 </w:t>
    </w:r>
    <w:r w:rsidR="007F3D3C" w:rsidRPr="00D122A2">
      <w:rPr>
        <w:rFonts w:ascii="Franklin Gothic Book" w:hAnsi="Franklin Gothic Book"/>
        <w:color w:val="000000"/>
        <w:kern w:val="28"/>
        <w:sz w:val="20"/>
        <w:szCs w:val="20"/>
        <w:lang/>
      </w:rPr>
      <w:t>Fax</w:t>
    </w:r>
  </w:p>
  <w:p w:rsidR="0027024C" w:rsidRPr="00D122A2" w:rsidRDefault="00831747" w:rsidP="0027024C">
    <w:pPr>
      <w:ind w:left="6480" w:hanging="6480"/>
      <w:rPr>
        <w:rFonts w:ascii="Franklin Gothic Book" w:hAnsi="Franklin Gothic Book"/>
        <w:color w:val="C0C0C0"/>
        <w:sz w:val="20"/>
        <w:szCs w:val="20"/>
      </w:rPr>
    </w:pPr>
    <w:r>
      <w:rPr>
        <w:rFonts w:ascii="Franklin Gothic Book" w:hAnsi="Franklin Gothic Book"/>
        <w:color w:val="000000"/>
        <w:kern w:val="28"/>
        <w:sz w:val="20"/>
        <w:szCs w:val="20"/>
        <w:lang/>
      </w:rPr>
      <w:t>c/o COAW</w:t>
    </w:r>
    <w:r w:rsidR="0027024C">
      <w:rPr>
        <w:rFonts w:ascii="Franklin Gothic Book" w:hAnsi="Franklin Gothic Book"/>
        <w:color w:val="000000"/>
        <w:kern w:val="28"/>
        <w:sz w:val="20"/>
        <w:szCs w:val="20"/>
        <w:lang/>
      </w:rPr>
      <w:tab/>
    </w:r>
    <w:r w:rsidR="0027024C">
      <w:rPr>
        <w:rFonts w:ascii="Franklin Gothic Book" w:hAnsi="Franklin Gothic Book"/>
        <w:color w:val="000000"/>
        <w:kern w:val="28"/>
        <w:sz w:val="20"/>
        <w:szCs w:val="20"/>
        <w:lang/>
      </w:rPr>
      <w:tab/>
    </w:r>
    <w:r w:rsidR="0027024C">
      <w:rPr>
        <w:rFonts w:ascii="Franklin Gothic Book" w:hAnsi="Franklin Gothic Book"/>
        <w:color w:val="000000"/>
        <w:kern w:val="28"/>
        <w:sz w:val="20"/>
        <w:szCs w:val="20"/>
        <w:lang/>
      </w:rPr>
      <w:tab/>
      <w:t xml:space="preserve">  </w:t>
    </w:r>
    <w:r w:rsidR="0027024C">
      <w:rPr>
        <w:rFonts w:ascii="Franklin Gothic Book" w:hAnsi="Franklin Gothic Book"/>
        <w:kern w:val="28"/>
        <w:sz w:val="20"/>
        <w:szCs w:val="20"/>
        <w:lang/>
      </w:rPr>
      <w:t>Lynnzy@COAW</w:t>
    </w:r>
    <w:r w:rsidR="0027024C" w:rsidRPr="00D122A2">
      <w:rPr>
        <w:rFonts w:ascii="Franklin Gothic Book" w:hAnsi="Franklin Gothic Book"/>
        <w:kern w:val="28"/>
        <w:sz w:val="20"/>
        <w:szCs w:val="20"/>
        <w:lang/>
      </w:rPr>
      <w:t>.org</w:t>
    </w:r>
  </w:p>
  <w:p w:rsidR="0058614A" w:rsidRPr="00D122A2" w:rsidRDefault="00831747" w:rsidP="00132106">
    <w:pPr>
      <w:ind w:left="6480" w:hanging="6480"/>
      <w:rPr>
        <w:rFonts w:ascii="Franklin Gothic Book" w:hAnsi="Franklin Gothic Book"/>
        <w:color w:val="000000"/>
        <w:kern w:val="28"/>
        <w:sz w:val="20"/>
        <w:szCs w:val="20"/>
        <w:lang/>
      </w:rPr>
    </w:pPr>
    <w:r>
      <w:rPr>
        <w:rFonts w:ascii="Franklin Gothic Book" w:hAnsi="Franklin Gothic Book"/>
        <w:color w:val="000000"/>
        <w:kern w:val="28"/>
        <w:sz w:val="20"/>
        <w:szCs w:val="20"/>
        <w:lang/>
      </w:rPr>
      <w:t>2575 S. Wadsworth Blvd.</w:t>
    </w:r>
    <w:r w:rsidR="0058614A" w:rsidRPr="00132106">
      <w:rPr>
        <w:rFonts w:ascii="Franklin Gothic Book" w:hAnsi="Franklin Gothic Book"/>
        <w:color w:val="000000"/>
        <w:kern w:val="28"/>
        <w:sz w:val="20"/>
        <w:szCs w:val="20"/>
        <w:lang/>
      </w:rPr>
      <w:tab/>
    </w:r>
    <w:r w:rsidR="0027024C">
      <w:rPr>
        <w:rFonts w:ascii="Franklin Gothic Book" w:hAnsi="Franklin Gothic Book"/>
        <w:color w:val="000000"/>
        <w:kern w:val="28"/>
        <w:sz w:val="20"/>
        <w:szCs w:val="20"/>
        <w:lang/>
      </w:rPr>
      <w:t xml:space="preserve">    www.SelfManagementColorado.org</w:t>
    </w:r>
    <w:r w:rsidR="0058614A">
      <w:rPr>
        <w:rFonts w:ascii="Franklin Gothic Book" w:hAnsi="Franklin Gothic Book"/>
        <w:color w:val="000000"/>
        <w:kern w:val="28"/>
        <w:sz w:val="20"/>
        <w:szCs w:val="20"/>
        <w:lang/>
      </w:rPr>
      <w:t xml:space="preserve"> </w:t>
    </w:r>
  </w:p>
  <w:p w:rsidR="0058614A" w:rsidRPr="00D122A2" w:rsidRDefault="00831747" w:rsidP="00132106">
    <w:pPr>
      <w:ind w:left="6480" w:hanging="6480"/>
      <w:rPr>
        <w:rFonts w:ascii="Franklin Gothic Book" w:hAnsi="Franklin Gothic Book"/>
        <w:color w:val="C0C0C0"/>
        <w:sz w:val="20"/>
        <w:szCs w:val="20"/>
      </w:rPr>
    </w:pPr>
    <w:r>
      <w:rPr>
        <w:rFonts w:ascii="Franklin Gothic Book" w:hAnsi="Franklin Gothic Book"/>
        <w:kern w:val="28"/>
        <w:sz w:val="20"/>
        <w:szCs w:val="20"/>
        <w:lang/>
      </w:rPr>
      <w:t>Lakewood, Co 80227</w:t>
    </w:r>
    <w:r w:rsidR="0058614A" w:rsidRPr="00D122A2">
      <w:rPr>
        <w:rFonts w:ascii="Franklin Gothic Book" w:hAnsi="Franklin Gothic Book"/>
        <w:kern w:val="28"/>
        <w:sz w:val="20"/>
        <w:szCs w:val="20"/>
        <w:lang/>
      </w:rPr>
      <w:tab/>
    </w:r>
    <w:r w:rsidR="0058614A">
      <w:rPr>
        <w:rFonts w:ascii="Franklin Gothic Book" w:hAnsi="Franklin Gothic Book"/>
        <w:kern w:val="28"/>
        <w:sz w:val="20"/>
        <w:szCs w:val="20"/>
        <w:lang/>
      </w:rPr>
      <w:t xml:space="preserve">           </w:t>
    </w:r>
    <w:r w:rsidR="0027024C">
      <w:rPr>
        <w:rFonts w:ascii="Franklin Gothic Book" w:hAnsi="Franklin Gothic Book"/>
        <w:kern w:val="28"/>
        <w:sz w:val="20"/>
        <w:szCs w:val="20"/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49" w:rsidRDefault="00F61049">
      <w:r>
        <w:separator/>
      </w:r>
    </w:p>
  </w:footnote>
  <w:footnote w:type="continuationSeparator" w:id="0">
    <w:p w:rsidR="00F61049" w:rsidRDefault="00F61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4A" w:rsidRDefault="00AC5C3E" w:rsidP="00132106">
    <w:pPr>
      <w:pStyle w:val="Header"/>
      <w:tabs>
        <w:tab w:val="clear" w:pos="4320"/>
        <w:tab w:val="center" w:pos="5580"/>
      </w:tabs>
    </w:pPr>
    <w:r>
      <w:rPr>
        <w:rFonts w:ascii="Franklin Gothic Book" w:hAnsi="Franklin Gothic Book"/>
        <w:i/>
        <w:sz w:val="20"/>
        <w:szCs w:val="20"/>
        <w:lang/>
      </w:rPr>
      <w:t xml:space="preserve">The Statewide CDSMP Collaborative provides guidance to promote, implement, and coordinate the sustainability and expansion of the Chronic Disease Self-Management Program </w:t>
    </w:r>
    <w:r w:rsidR="007F3D3C">
      <w:rPr>
        <w:rFonts w:ascii="Franklin Gothic Book" w:hAnsi="Franklin Gothic Book"/>
        <w:i/>
        <w:sz w:val="20"/>
        <w:szCs w:val="20"/>
        <w:lang/>
      </w:rPr>
      <w:t>S</w:t>
    </w:r>
    <w:r>
      <w:rPr>
        <w:rFonts w:ascii="Franklin Gothic Book" w:hAnsi="Franklin Gothic Book"/>
        <w:i/>
        <w:sz w:val="20"/>
        <w:szCs w:val="20"/>
        <w:lang/>
      </w:rPr>
      <w:t>eries statewide.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5F13"/>
    <w:multiLevelType w:val="hybridMultilevel"/>
    <w:tmpl w:val="25B60880"/>
    <w:lvl w:ilvl="0" w:tplc="B6DCA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06684"/>
    <w:multiLevelType w:val="hybridMultilevel"/>
    <w:tmpl w:val="13922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33DB6"/>
    <w:multiLevelType w:val="hybridMultilevel"/>
    <w:tmpl w:val="A406092E"/>
    <w:lvl w:ilvl="0" w:tplc="CB8C4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9A6132"/>
    <w:multiLevelType w:val="hybridMultilevel"/>
    <w:tmpl w:val="876A8AEE"/>
    <w:lvl w:ilvl="0" w:tplc="9C48E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6B20"/>
    <w:rsid w:val="00013710"/>
    <w:rsid w:val="0004140E"/>
    <w:rsid w:val="00072930"/>
    <w:rsid w:val="00076B20"/>
    <w:rsid w:val="00083B4D"/>
    <w:rsid w:val="00092402"/>
    <w:rsid w:val="00095974"/>
    <w:rsid w:val="000A796A"/>
    <w:rsid w:val="000B09F4"/>
    <w:rsid w:val="000B0BA7"/>
    <w:rsid w:val="000D2243"/>
    <w:rsid w:val="0010388B"/>
    <w:rsid w:val="00132106"/>
    <w:rsid w:val="001524C6"/>
    <w:rsid w:val="00153880"/>
    <w:rsid w:val="00154E9A"/>
    <w:rsid w:val="0016383E"/>
    <w:rsid w:val="00167DCF"/>
    <w:rsid w:val="00183BC4"/>
    <w:rsid w:val="00226836"/>
    <w:rsid w:val="0025293F"/>
    <w:rsid w:val="002679C1"/>
    <w:rsid w:val="0027024C"/>
    <w:rsid w:val="0027685D"/>
    <w:rsid w:val="002E70FD"/>
    <w:rsid w:val="00302834"/>
    <w:rsid w:val="0033539E"/>
    <w:rsid w:val="00340F55"/>
    <w:rsid w:val="00342A05"/>
    <w:rsid w:val="00356E96"/>
    <w:rsid w:val="003D0AE9"/>
    <w:rsid w:val="003E2F38"/>
    <w:rsid w:val="00402057"/>
    <w:rsid w:val="004054B3"/>
    <w:rsid w:val="00447E97"/>
    <w:rsid w:val="00477B1F"/>
    <w:rsid w:val="004C4FE1"/>
    <w:rsid w:val="004D0324"/>
    <w:rsid w:val="004D6F6F"/>
    <w:rsid w:val="004F24DA"/>
    <w:rsid w:val="00502805"/>
    <w:rsid w:val="00565AAA"/>
    <w:rsid w:val="0058154F"/>
    <w:rsid w:val="0058614A"/>
    <w:rsid w:val="005C500B"/>
    <w:rsid w:val="005D0493"/>
    <w:rsid w:val="005E04F9"/>
    <w:rsid w:val="005F787B"/>
    <w:rsid w:val="00633D8D"/>
    <w:rsid w:val="00652336"/>
    <w:rsid w:val="00661148"/>
    <w:rsid w:val="00675516"/>
    <w:rsid w:val="006A1731"/>
    <w:rsid w:val="006F09BE"/>
    <w:rsid w:val="006F69A2"/>
    <w:rsid w:val="00732328"/>
    <w:rsid w:val="00750969"/>
    <w:rsid w:val="00765780"/>
    <w:rsid w:val="00796960"/>
    <w:rsid w:val="007C6934"/>
    <w:rsid w:val="007F3D3C"/>
    <w:rsid w:val="0080782D"/>
    <w:rsid w:val="00831747"/>
    <w:rsid w:val="00885FE3"/>
    <w:rsid w:val="008D43D7"/>
    <w:rsid w:val="008F04B0"/>
    <w:rsid w:val="008F5B8F"/>
    <w:rsid w:val="009323CB"/>
    <w:rsid w:val="00973093"/>
    <w:rsid w:val="009771D1"/>
    <w:rsid w:val="009D2697"/>
    <w:rsid w:val="00A14649"/>
    <w:rsid w:val="00A375EB"/>
    <w:rsid w:val="00A70899"/>
    <w:rsid w:val="00A94388"/>
    <w:rsid w:val="00AA4E74"/>
    <w:rsid w:val="00AC1FCF"/>
    <w:rsid w:val="00AC33AC"/>
    <w:rsid w:val="00AC5C3E"/>
    <w:rsid w:val="00AE501E"/>
    <w:rsid w:val="00B110A7"/>
    <w:rsid w:val="00B50E8D"/>
    <w:rsid w:val="00BA2502"/>
    <w:rsid w:val="00BA3390"/>
    <w:rsid w:val="00C01ABD"/>
    <w:rsid w:val="00C039D1"/>
    <w:rsid w:val="00C31F15"/>
    <w:rsid w:val="00C440EA"/>
    <w:rsid w:val="00C53FA1"/>
    <w:rsid w:val="00C938F5"/>
    <w:rsid w:val="00CB4690"/>
    <w:rsid w:val="00CE4E07"/>
    <w:rsid w:val="00CF35AF"/>
    <w:rsid w:val="00D03479"/>
    <w:rsid w:val="00D122A2"/>
    <w:rsid w:val="00D37C92"/>
    <w:rsid w:val="00D42FF3"/>
    <w:rsid w:val="00D56F62"/>
    <w:rsid w:val="00D65E2D"/>
    <w:rsid w:val="00D8648A"/>
    <w:rsid w:val="00D92E18"/>
    <w:rsid w:val="00DB3C00"/>
    <w:rsid w:val="00DC653D"/>
    <w:rsid w:val="00DE1AD5"/>
    <w:rsid w:val="00DE30FC"/>
    <w:rsid w:val="00E116D3"/>
    <w:rsid w:val="00E137C4"/>
    <w:rsid w:val="00E177E4"/>
    <w:rsid w:val="00E21362"/>
    <w:rsid w:val="00E47427"/>
    <w:rsid w:val="00E65D5F"/>
    <w:rsid w:val="00E73A0F"/>
    <w:rsid w:val="00E83548"/>
    <w:rsid w:val="00EA5048"/>
    <w:rsid w:val="00EC4612"/>
    <w:rsid w:val="00EC6633"/>
    <w:rsid w:val="00EC7E1F"/>
    <w:rsid w:val="00EE7906"/>
    <w:rsid w:val="00F060D7"/>
    <w:rsid w:val="00F26312"/>
    <w:rsid w:val="00F61049"/>
    <w:rsid w:val="00FA4D61"/>
    <w:rsid w:val="00FE09AC"/>
    <w:rsid w:val="00F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76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31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1F15"/>
    <w:pPr>
      <w:tabs>
        <w:tab w:val="center" w:pos="4320"/>
        <w:tab w:val="right" w:pos="8640"/>
      </w:tabs>
    </w:pPr>
  </w:style>
  <w:style w:type="character" w:styleId="Hyperlink">
    <w:name w:val="Hyperlink"/>
    <w:rsid w:val="00C31F15"/>
    <w:rPr>
      <w:color w:val="0000FF"/>
      <w:u w:val="single"/>
    </w:rPr>
  </w:style>
  <w:style w:type="paragraph" w:styleId="Date">
    <w:name w:val="Date"/>
    <w:basedOn w:val="Normal"/>
    <w:next w:val="Normal"/>
    <w:rsid w:val="00FA4D61"/>
  </w:style>
  <w:style w:type="character" w:customStyle="1" w:styleId="HeaderChar">
    <w:name w:val="Header Char"/>
    <w:link w:val="Header"/>
    <w:uiPriority w:val="99"/>
    <w:rsid w:val="008F04B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F04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ManagementColora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HEC%20data\Forms\ccahec%20letterhead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2CA5-A1A3-4D82-AD05-B3594CA9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ccahec letterhead form</Template>
  <TotalTime>3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 AHEC</Company>
  <LinksUpToDate>false</LinksUpToDate>
  <CharactersWithSpaces>6535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http://www.selfmanagementcolorado.org/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Huggins</dc:creator>
  <cp:lastModifiedBy>maribrick</cp:lastModifiedBy>
  <cp:revision>2</cp:revision>
  <cp:lastPrinted>2013-04-04T16:19:00Z</cp:lastPrinted>
  <dcterms:created xsi:type="dcterms:W3CDTF">2013-12-31T14:39:00Z</dcterms:created>
  <dcterms:modified xsi:type="dcterms:W3CDTF">2013-12-31T14:39:00Z</dcterms:modified>
</cp:coreProperties>
</file>