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8A" w:rsidRDefault="00336418" w:rsidP="00336418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33641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COMMUNITY IN MOTION</w:t>
      </w:r>
    </w:p>
    <w:p w:rsidR="00336418" w:rsidRPr="00D60C38" w:rsidRDefault="00EA40B4" w:rsidP="0033641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Community c</w:t>
      </w:r>
      <w:r w:rsidR="006B6D04">
        <w:rPr>
          <w:rFonts w:ascii="Times New Roman" w:hAnsi="Times New Roman" w:cs="Times New Roman"/>
          <w:i/>
          <w:sz w:val="24"/>
          <w:szCs w:val="24"/>
        </w:rPr>
        <w:t xml:space="preserve">hallenge </w:t>
      </w:r>
      <w:r w:rsidR="00D60C38">
        <w:rPr>
          <w:rFonts w:ascii="Times New Roman" w:hAnsi="Times New Roman" w:cs="Times New Roman"/>
          <w:i/>
          <w:sz w:val="24"/>
          <w:szCs w:val="24"/>
        </w:rPr>
        <w:t>encourages physical activity</w:t>
      </w:r>
    </w:p>
    <w:p w:rsidR="00336418" w:rsidRDefault="00336418" w:rsidP="00336418">
      <w:pPr>
        <w:rPr>
          <w:rFonts w:ascii="Times New Roman" w:hAnsi="Times New Roman" w:cs="Times New Roman"/>
          <w:i/>
          <w:sz w:val="28"/>
          <w:szCs w:val="28"/>
        </w:rPr>
      </w:pPr>
    </w:p>
    <w:p w:rsidR="00993BDF" w:rsidRDefault="00336418" w:rsidP="00993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 Health </w:t>
      </w:r>
      <w:r w:rsidR="00F5027A">
        <w:rPr>
          <w:rFonts w:ascii="Times New Roman" w:hAnsi="Times New Roman" w:cs="Times New Roman"/>
          <w:b/>
          <w:sz w:val="24"/>
          <w:szCs w:val="24"/>
          <w:u w:val="single"/>
        </w:rPr>
        <w:t>Issue</w:t>
      </w:r>
    </w:p>
    <w:p w:rsidR="00993BDF" w:rsidRPr="00CE1293" w:rsidRDefault="00993BDF" w:rsidP="00993BDF">
      <w:pPr>
        <w:rPr>
          <w:rFonts w:ascii="Times New Roman" w:hAnsi="Times New Roman" w:cs="Times New Roman"/>
          <w:sz w:val="20"/>
          <w:szCs w:val="20"/>
        </w:rPr>
      </w:pPr>
    </w:p>
    <w:p w:rsidR="00A82F39" w:rsidRPr="00A82F39" w:rsidRDefault="00A82F39" w:rsidP="00993B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265B">
        <w:rPr>
          <w:rFonts w:ascii="Times New Roman" w:hAnsi="Times New Roman" w:cs="Times New Roman"/>
          <w:sz w:val="24"/>
          <w:szCs w:val="24"/>
        </w:rPr>
        <w:t xml:space="preserve">Whitfield and Murray counties in </w:t>
      </w:r>
      <w:r w:rsidR="00065773" w:rsidRPr="0081265B">
        <w:rPr>
          <w:rFonts w:ascii="Times New Roman" w:hAnsi="Times New Roman" w:cs="Times New Roman"/>
          <w:sz w:val="24"/>
          <w:szCs w:val="24"/>
        </w:rPr>
        <w:t>rural northwest Georgia ranked low on physical activity</w:t>
      </w:r>
      <w:r w:rsidR="006B6D04">
        <w:rPr>
          <w:rFonts w:ascii="Times New Roman" w:hAnsi="Times New Roman" w:cs="Times New Roman"/>
          <w:sz w:val="24"/>
          <w:szCs w:val="24"/>
        </w:rPr>
        <w:t xml:space="preserve"> </w:t>
      </w:r>
      <w:r w:rsidR="007842B8">
        <w:rPr>
          <w:rFonts w:ascii="Times New Roman" w:hAnsi="Times New Roman" w:cs="Times New Roman"/>
          <w:sz w:val="24"/>
          <w:szCs w:val="24"/>
        </w:rPr>
        <w:t>(</w:t>
      </w:r>
      <w:r w:rsidR="006B6D04">
        <w:rPr>
          <w:rFonts w:ascii="Times New Roman" w:hAnsi="Times New Roman" w:cs="Times New Roman"/>
          <w:sz w:val="24"/>
          <w:szCs w:val="24"/>
        </w:rPr>
        <w:t>rates of ‘</w:t>
      </w:r>
      <w:r w:rsidR="00065773" w:rsidRPr="0081265B">
        <w:rPr>
          <w:rFonts w:ascii="Times New Roman" w:hAnsi="Times New Roman" w:cs="Times New Roman"/>
          <w:sz w:val="24"/>
          <w:szCs w:val="24"/>
        </w:rPr>
        <w:t>limited physical activity</w:t>
      </w:r>
      <w:r w:rsidR="006B6D04">
        <w:rPr>
          <w:rFonts w:ascii="Times New Roman" w:hAnsi="Times New Roman" w:cs="Times New Roman"/>
          <w:sz w:val="24"/>
          <w:szCs w:val="24"/>
        </w:rPr>
        <w:t>’ were 32% for Murray County</w:t>
      </w:r>
      <w:r w:rsidR="00065773" w:rsidRPr="0081265B">
        <w:rPr>
          <w:rFonts w:ascii="Times New Roman" w:hAnsi="Times New Roman" w:cs="Times New Roman"/>
          <w:sz w:val="24"/>
          <w:szCs w:val="24"/>
        </w:rPr>
        <w:t xml:space="preserve">, </w:t>
      </w:r>
      <w:r w:rsidR="006B6D04">
        <w:rPr>
          <w:rFonts w:ascii="Times New Roman" w:hAnsi="Times New Roman" w:cs="Times New Roman"/>
          <w:sz w:val="24"/>
          <w:szCs w:val="24"/>
        </w:rPr>
        <w:t>28% for Whitfield County and 24% for the state of Georgia</w:t>
      </w:r>
      <w:r w:rsidR="007842B8">
        <w:rPr>
          <w:rFonts w:ascii="Times New Roman" w:hAnsi="Times New Roman" w:cs="Times New Roman"/>
          <w:sz w:val="24"/>
          <w:szCs w:val="24"/>
        </w:rPr>
        <w:t>)</w:t>
      </w:r>
      <w:r w:rsidR="006B6D04">
        <w:rPr>
          <w:rFonts w:ascii="Times New Roman" w:hAnsi="Times New Roman" w:cs="Times New Roman"/>
          <w:sz w:val="24"/>
          <w:szCs w:val="24"/>
        </w:rPr>
        <w:t>.</w:t>
      </w:r>
    </w:p>
    <w:p w:rsidR="00993BDF" w:rsidRDefault="00993BDF" w:rsidP="00993B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physical acti</w:t>
      </w:r>
      <w:r w:rsidR="005C0BF2">
        <w:rPr>
          <w:rFonts w:ascii="Times New Roman" w:hAnsi="Times New Roman" w:cs="Times New Roman"/>
          <w:sz w:val="24"/>
          <w:szCs w:val="24"/>
        </w:rPr>
        <w:t>vity</w:t>
      </w:r>
      <w:r w:rsidR="00A82F39">
        <w:rPr>
          <w:rFonts w:ascii="Times New Roman" w:hAnsi="Times New Roman" w:cs="Times New Roman"/>
          <w:sz w:val="24"/>
          <w:szCs w:val="24"/>
        </w:rPr>
        <w:t xml:space="preserve"> can improve health.</w:t>
      </w:r>
    </w:p>
    <w:p w:rsidR="00671EA9" w:rsidRPr="003A2689" w:rsidRDefault="00671EA9" w:rsidP="003A26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Walking is a low cost but highly effective way of meeting physical activity </w:t>
      </w:r>
      <w:r w:rsidR="0035129E">
        <w:rPr>
          <w:rFonts w:ascii="Times New Roman" w:hAnsi="Times New Roman" w:cs="Times New Roman"/>
          <w:sz w:val="24"/>
          <w:szCs w:val="24"/>
        </w:rPr>
        <w:t>guidelines</w:t>
      </w:r>
      <w:r w:rsidR="003F7B21">
        <w:rPr>
          <w:rFonts w:ascii="Times New Roman" w:hAnsi="Times New Roman" w:cs="Times New Roman"/>
          <w:sz w:val="24"/>
          <w:szCs w:val="24"/>
        </w:rPr>
        <w:t>, yet despite its accessibility regular walking for exercise is underutilized.</w:t>
      </w:r>
    </w:p>
    <w:p w:rsidR="00993BDF" w:rsidRPr="00CE1293" w:rsidRDefault="00993BDF" w:rsidP="00993BD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336418" w:rsidRDefault="00993BDF" w:rsidP="00336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</w:p>
    <w:p w:rsidR="00993BDF" w:rsidRPr="00CE1293" w:rsidRDefault="00993BDF" w:rsidP="00336418">
      <w:pPr>
        <w:rPr>
          <w:rFonts w:ascii="Times New Roman" w:hAnsi="Times New Roman" w:cs="Times New Roman"/>
          <w:sz w:val="20"/>
          <w:szCs w:val="20"/>
        </w:rPr>
      </w:pPr>
    </w:p>
    <w:p w:rsidR="003913EE" w:rsidRDefault="00993BDF" w:rsidP="00993B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Northwest Georgia Healthcare Partnership</w:t>
      </w:r>
      <w:r w:rsidR="006B6D04">
        <w:rPr>
          <w:rFonts w:ascii="Times New Roman" w:hAnsi="Times New Roman" w:cs="Times New Roman"/>
          <w:sz w:val="24"/>
          <w:szCs w:val="24"/>
        </w:rPr>
        <w:t xml:space="preserve">, </w:t>
      </w:r>
      <w:r w:rsidR="00671C9A" w:rsidRPr="00ED1641">
        <w:rPr>
          <w:rFonts w:ascii="Times New Roman" w:hAnsi="Times New Roman" w:cs="Times New Roman"/>
          <w:sz w:val="24"/>
          <w:szCs w:val="24"/>
        </w:rPr>
        <w:t>a not-for-profit that</w:t>
      </w:r>
      <w:r w:rsidR="00D60C38" w:rsidRPr="00671C9A">
        <w:rPr>
          <w:rFonts w:ascii="Times New Roman" w:hAnsi="Times New Roman" w:cs="Times New Roman"/>
          <w:sz w:val="24"/>
          <w:szCs w:val="24"/>
        </w:rPr>
        <w:t xml:space="preserve"> </w:t>
      </w:r>
      <w:r w:rsidR="00671C9A">
        <w:rPr>
          <w:rFonts w:ascii="Times New Roman" w:hAnsi="Times New Roman" w:cs="Times New Roman"/>
          <w:sz w:val="24"/>
          <w:szCs w:val="24"/>
        </w:rPr>
        <w:t>brings together</w:t>
      </w:r>
      <w:r w:rsidR="006B6D04">
        <w:rPr>
          <w:rFonts w:ascii="Times New Roman" w:hAnsi="Times New Roman" w:cs="Times New Roman"/>
          <w:sz w:val="24"/>
          <w:szCs w:val="24"/>
        </w:rPr>
        <w:t xml:space="preserve"> business, government</w:t>
      </w:r>
      <w:r w:rsidR="00D60C38">
        <w:rPr>
          <w:rFonts w:ascii="Times New Roman" w:hAnsi="Times New Roman" w:cs="Times New Roman"/>
          <w:sz w:val="24"/>
          <w:szCs w:val="24"/>
        </w:rPr>
        <w:t>, public health, providers and schools</w:t>
      </w:r>
      <w:r w:rsidR="006B6D04">
        <w:rPr>
          <w:rFonts w:ascii="Times New Roman" w:hAnsi="Times New Roman" w:cs="Times New Roman"/>
          <w:sz w:val="24"/>
          <w:szCs w:val="24"/>
        </w:rPr>
        <w:t>,</w:t>
      </w:r>
      <w:r w:rsidR="00D60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devel</w:t>
      </w:r>
      <w:r w:rsidR="00577670">
        <w:rPr>
          <w:rFonts w:ascii="Times New Roman" w:hAnsi="Times New Roman" w:cs="Times New Roman"/>
          <w:sz w:val="24"/>
          <w:szCs w:val="24"/>
        </w:rPr>
        <w:t xml:space="preserve">oped a </w:t>
      </w:r>
      <w:r w:rsidR="00671C9A" w:rsidRPr="006B6D04">
        <w:rPr>
          <w:rFonts w:ascii="Times New Roman" w:hAnsi="Times New Roman" w:cs="Times New Roman"/>
          <w:sz w:val="24"/>
          <w:szCs w:val="24"/>
        </w:rPr>
        <w:t>physical activity</w:t>
      </w:r>
      <w:r w:rsidR="00671C9A">
        <w:rPr>
          <w:rFonts w:ascii="Times New Roman" w:hAnsi="Times New Roman" w:cs="Times New Roman"/>
          <w:sz w:val="24"/>
          <w:szCs w:val="24"/>
        </w:rPr>
        <w:t xml:space="preserve"> </w:t>
      </w:r>
      <w:r w:rsidR="003F7B21">
        <w:rPr>
          <w:rFonts w:ascii="Times New Roman" w:hAnsi="Times New Roman" w:cs="Times New Roman"/>
          <w:sz w:val="24"/>
          <w:szCs w:val="24"/>
        </w:rPr>
        <w:t xml:space="preserve">challenge </w:t>
      </w:r>
      <w:r w:rsidR="00B238BD">
        <w:rPr>
          <w:rFonts w:ascii="Times New Roman" w:hAnsi="Times New Roman" w:cs="Times New Roman"/>
          <w:sz w:val="24"/>
          <w:szCs w:val="24"/>
        </w:rPr>
        <w:t>for Whitfield</w:t>
      </w:r>
      <w:r>
        <w:rPr>
          <w:rFonts w:ascii="Times New Roman" w:hAnsi="Times New Roman" w:cs="Times New Roman"/>
          <w:sz w:val="24"/>
          <w:szCs w:val="24"/>
        </w:rPr>
        <w:t xml:space="preserve"> and Murray counties</w:t>
      </w:r>
      <w:r w:rsidR="00D60C38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2009</w:t>
      </w:r>
      <w:r w:rsidR="00D60C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2689" w:rsidRPr="006B6D04" w:rsidRDefault="00671C9A" w:rsidP="00993B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6D04">
        <w:rPr>
          <w:rFonts w:ascii="Times New Roman" w:hAnsi="Times New Roman" w:cs="Times New Roman"/>
          <w:sz w:val="24"/>
          <w:szCs w:val="24"/>
        </w:rPr>
        <w:t>When t</w:t>
      </w:r>
      <w:r w:rsidR="00CD6002" w:rsidRPr="006B6D04">
        <w:rPr>
          <w:rFonts w:ascii="Times New Roman" w:hAnsi="Times New Roman" w:cs="Times New Roman"/>
          <w:sz w:val="24"/>
          <w:szCs w:val="24"/>
        </w:rPr>
        <w:t xml:space="preserve">he Partnership became </w:t>
      </w:r>
      <w:r w:rsidR="00671EA9" w:rsidRPr="006B6D04">
        <w:rPr>
          <w:rFonts w:ascii="Times New Roman" w:hAnsi="Times New Roman" w:cs="Times New Roman"/>
          <w:sz w:val="24"/>
          <w:szCs w:val="24"/>
        </w:rPr>
        <w:t xml:space="preserve">an </w:t>
      </w:r>
      <w:r w:rsidR="00CD6002" w:rsidRPr="006B6D04">
        <w:rPr>
          <w:rFonts w:ascii="Times New Roman" w:hAnsi="Times New Roman" w:cs="Times New Roman"/>
          <w:sz w:val="24"/>
          <w:szCs w:val="24"/>
        </w:rPr>
        <w:t>AC</w:t>
      </w:r>
      <w:r w:rsidR="00671EA9" w:rsidRPr="006B6D04">
        <w:rPr>
          <w:rFonts w:ascii="Times New Roman" w:hAnsi="Times New Roman" w:cs="Times New Roman"/>
          <w:sz w:val="24"/>
          <w:szCs w:val="24"/>
        </w:rPr>
        <w:t xml:space="preserve">HIEVE </w:t>
      </w:r>
      <w:r w:rsidR="005E6EBF" w:rsidRPr="006B6D04">
        <w:rPr>
          <w:rFonts w:ascii="Times New Roman" w:hAnsi="Times New Roman" w:cs="Times New Roman"/>
          <w:sz w:val="24"/>
          <w:szCs w:val="24"/>
        </w:rPr>
        <w:t xml:space="preserve">(Action Communities for Health, Innovation and Environmental Change) </w:t>
      </w:r>
      <w:r w:rsidR="00671EA9" w:rsidRPr="006B6D04">
        <w:rPr>
          <w:rFonts w:ascii="Times New Roman" w:hAnsi="Times New Roman" w:cs="Times New Roman"/>
          <w:sz w:val="24"/>
          <w:szCs w:val="24"/>
        </w:rPr>
        <w:t>community grant recipient</w:t>
      </w:r>
      <w:r w:rsidRPr="006B6D04">
        <w:rPr>
          <w:rFonts w:ascii="Times New Roman" w:hAnsi="Times New Roman" w:cs="Times New Roman"/>
          <w:sz w:val="24"/>
          <w:szCs w:val="24"/>
        </w:rPr>
        <w:t xml:space="preserve">, they </w:t>
      </w:r>
      <w:r w:rsidR="00CD6002" w:rsidRPr="006B6D04">
        <w:rPr>
          <w:rFonts w:ascii="Times New Roman" w:hAnsi="Times New Roman" w:cs="Times New Roman"/>
          <w:sz w:val="24"/>
          <w:szCs w:val="24"/>
        </w:rPr>
        <w:t xml:space="preserve">used </w:t>
      </w:r>
      <w:r w:rsidR="004D5E7C" w:rsidRPr="006B6D04">
        <w:rPr>
          <w:rFonts w:ascii="Times New Roman" w:hAnsi="Times New Roman" w:cs="Times New Roman"/>
          <w:sz w:val="24"/>
          <w:szCs w:val="24"/>
        </w:rPr>
        <w:t>the CDC’s CHANGE tool to assess the</w:t>
      </w:r>
      <w:r w:rsidR="00CD6002" w:rsidRPr="006B6D04">
        <w:rPr>
          <w:rFonts w:ascii="Times New Roman" w:hAnsi="Times New Roman" w:cs="Times New Roman"/>
          <w:sz w:val="24"/>
          <w:szCs w:val="24"/>
        </w:rPr>
        <w:t xml:space="preserve"> count</w:t>
      </w:r>
      <w:r w:rsidR="00671EA9" w:rsidRPr="006B6D04">
        <w:rPr>
          <w:rFonts w:ascii="Times New Roman" w:hAnsi="Times New Roman" w:cs="Times New Roman"/>
          <w:sz w:val="24"/>
          <w:szCs w:val="24"/>
        </w:rPr>
        <w:t>ies</w:t>
      </w:r>
      <w:r w:rsidR="004D5E7C" w:rsidRPr="006B6D04">
        <w:rPr>
          <w:rFonts w:ascii="Times New Roman" w:hAnsi="Times New Roman" w:cs="Times New Roman"/>
          <w:sz w:val="24"/>
          <w:szCs w:val="24"/>
        </w:rPr>
        <w:t xml:space="preserve"> for implementation of community-based improvements that address the root causes of chronic diseases, such as physical activity.</w:t>
      </w:r>
    </w:p>
    <w:p w:rsidR="00A30EDA" w:rsidRPr="006B6D04" w:rsidRDefault="004D5E7C" w:rsidP="006B6D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6D04">
        <w:rPr>
          <w:rFonts w:ascii="Times New Roman" w:hAnsi="Times New Roman" w:cs="Times New Roman"/>
          <w:sz w:val="24"/>
          <w:szCs w:val="24"/>
        </w:rPr>
        <w:t xml:space="preserve">The </w:t>
      </w:r>
      <w:r w:rsidRPr="006B6D04">
        <w:rPr>
          <w:rFonts w:ascii="Times New Roman" w:hAnsi="Times New Roman" w:cs="Times New Roman"/>
          <w:i/>
          <w:sz w:val="24"/>
          <w:szCs w:val="24"/>
        </w:rPr>
        <w:t>Community in Motion</w:t>
      </w:r>
      <w:r w:rsidRPr="006B6D04">
        <w:rPr>
          <w:rFonts w:ascii="Times New Roman" w:hAnsi="Times New Roman" w:cs="Times New Roman"/>
          <w:sz w:val="24"/>
          <w:szCs w:val="24"/>
        </w:rPr>
        <w:t xml:space="preserve"> initiative challenged residents to get moving, pro</w:t>
      </w:r>
      <w:r w:rsidR="006B6D04" w:rsidRPr="006B6D04">
        <w:rPr>
          <w:rFonts w:ascii="Times New Roman" w:hAnsi="Times New Roman" w:cs="Times New Roman"/>
          <w:sz w:val="24"/>
          <w:szCs w:val="24"/>
        </w:rPr>
        <w:t>vided</w:t>
      </w:r>
      <w:r w:rsidRPr="006B6D04">
        <w:rPr>
          <w:rFonts w:ascii="Times New Roman" w:hAnsi="Times New Roman" w:cs="Times New Roman"/>
          <w:sz w:val="24"/>
          <w:szCs w:val="24"/>
        </w:rPr>
        <w:t xml:space="preserve"> a mechanism for logging physical activity</w:t>
      </w:r>
      <w:r w:rsidR="00A30EDA" w:rsidRPr="006B6D04">
        <w:rPr>
          <w:rFonts w:ascii="Times New Roman" w:hAnsi="Times New Roman" w:cs="Times New Roman"/>
          <w:sz w:val="24"/>
          <w:szCs w:val="24"/>
        </w:rPr>
        <w:t xml:space="preserve"> </w:t>
      </w:r>
      <w:r w:rsidRPr="006B6D04">
        <w:rPr>
          <w:rFonts w:ascii="Times New Roman" w:hAnsi="Times New Roman" w:cs="Times New Roman"/>
          <w:sz w:val="24"/>
          <w:szCs w:val="24"/>
        </w:rPr>
        <w:t xml:space="preserve">and </w:t>
      </w:r>
      <w:r w:rsidR="006B6D04" w:rsidRPr="006B6D04">
        <w:rPr>
          <w:rFonts w:ascii="Times New Roman" w:hAnsi="Times New Roman" w:cs="Times New Roman"/>
          <w:sz w:val="24"/>
          <w:szCs w:val="24"/>
        </w:rPr>
        <w:t>gave participants a method for converting other activities, such as swi</w:t>
      </w:r>
      <w:r w:rsidR="00A30EDA" w:rsidRPr="006B6D04">
        <w:rPr>
          <w:rFonts w:ascii="Times New Roman" w:hAnsi="Times New Roman" w:cs="Times New Roman"/>
          <w:sz w:val="24"/>
          <w:szCs w:val="24"/>
        </w:rPr>
        <w:t>mming</w:t>
      </w:r>
      <w:r w:rsidR="006B6D04" w:rsidRPr="006B6D04">
        <w:rPr>
          <w:rFonts w:ascii="Times New Roman" w:hAnsi="Times New Roman" w:cs="Times New Roman"/>
          <w:sz w:val="24"/>
          <w:szCs w:val="24"/>
        </w:rPr>
        <w:t xml:space="preserve">, </w:t>
      </w:r>
      <w:r w:rsidR="00A30EDA" w:rsidRPr="006B6D04">
        <w:rPr>
          <w:rFonts w:ascii="Times New Roman" w:hAnsi="Times New Roman" w:cs="Times New Roman"/>
          <w:sz w:val="24"/>
          <w:szCs w:val="24"/>
        </w:rPr>
        <w:t>into</w:t>
      </w:r>
      <w:r w:rsidR="006B6D04" w:rsidRPr="006B6D04">
        <w:rPr>
          <w:rFonts w:ascii="Times New Roman" w:hAnsi="Times New Roman" w:cs="Times New Roman"/>
          <w:sz w:val="24"/>
          <w:szCs w:val="24"/>
        </w:rPr>
        <w:t xml:space="preserve"> miles walked.</w:t>
      </w:r>
      <w:r w:rsidR="00A30EDA" w:rsidRPr="006B6D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7504" w:rsidRPr="006B6D04" w:rsidRDefault="00D60C38" w:rsidP="00993B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6D04">
        <w:rPr>
          <w:rFonts w:ascii="Times New Roman" w:hAnsi="Times New Roman" w:cs="Times New Roman"/>
          <w:sz w:val="24"/>
          <w:szCs w:val="24"/>
        </w:rPr>
        <w:t>S</w:t>
      </w:r>
      <w:r w:rsidR="008F7504" w:rsidRPr="006B6D04">
        <w:rPr>
          <w:rFonts w:ascii="Times New Roman" w:hAnsi="Times New Roman" w:cs="Times New Roman"/>
          <w:sz w:val="24"/>
          <w:szCs w:val="24"/>
        </w:rPr>
        <w:t xml:space="preserve">ignboards </w:t>
      </w:r>
      <w:r w:rsidR="006B6D04" w:rsidRPr="006B6D04">
        <w:rPr>
          <w:rFonts w:ascii="Times New Roman" w:hAnsi="Times New Roman" w:cs="Times New Roman"/>
          <w:sz w:val="24"/>
          <w:szCs w:val="24"/>
        </w:rPr>
        <w:t>with</w:t>
      </w:r>
      <w:r w:rsidRPr="006B6D04">
        <w:rPr>
          <w:rFonts w:ascii="Times New Roman" w:hAnsi="Times New Roman" w:cs="Times New Roman"/>
          <w:sz w:val="24"/>
          <w:szCs w:val="24"/>
        </w:rPr>
        <w:t xml:space="preserve"> a large “Red Running Man” are</w:t>
      </w:r>
      <w:r w:rsidR="0081265B" w:rsidRPr="006B6D04">
        <w:rPr>
          <w:rFonts w:ascii="Times New Roman" w:hAnsi="Times New Roman" w:cs="Times New Roman"/>
          <w:sz w:val="24"/>
          <w:szCs w:val="24"/>
        </w:rPr>
        <w:t xml:space="preserve"> placed </w:t>
      </w:r>
      <w:r w:rsidRPr="006B6D04">
        <w:rPr>
          <w:rFonts w:ascii="Times New Roman" w:hAnsi="Times New Roman" w:cs="Times New Roman"/>
          <w:sz w:val="24"/>
          <w:szCs w:val="24"/>
        </w:rPr>
        <w:t xml:space="preserve">throughout </w:t>
      </w:r>
      <w:r w:rsidR="008F7504" w:rsidRPr="006B6D04">
        <w:rPr>
          <w:rFonts w:ascii="Times New Roman" w:hAnsi="Times New Roman" w:cs="Times New Roman"/>
          <w:sz w:val="24"/>
          <w:szCs w:val="24"/>
        </w:rPr>
        <w:t>the two counties</w:t>
      </w:r>
      <w:r w:rsidRPr="006B6D04">
        <w:rPr>
          <w:rFonts w:ascii="Times New Roman" w:hAnsi="Times New Roman" w:cs="Times New Roman"/>
          <w:sz w:val="24"/>
          <w:szCs w:val="24"/>
        </w:rPr>
        <w:t xml:space="preserve"> </w:t>
      </w:r>
      <w:r w:rsidR="006B6D04" w:rsidRPr="006B6D04">
        <w:rPr>
          <w:rFonts w:ascii="Times New Roman" w:hAnsi="Times New Roman" w:cs="Times New Roman"/>
          <w:sz w:val="24"/>
          <w:szCs w:val="24"/>
        </w:rPr>
        <w:t xml:space="preserve">as </w:t>
      </w:r>
      <w:r w:rsidRPr="006B6D04">
        <w:rPr>
          <w:rFonts w:ascii="Times New Roman" w:hAnsi="Times New Roman" w:cs="Times New Roman"/>
          <w:sz w:val="24"/>
          <w:szCs w:val="24"/>
        </w:rPr>
        <w:t>reminder</w:t>
      </w:r>
      <w:r w:rsidR="006B6D04" w:rsidRPr="006B6D04">
        <w:rPr>
          <w:rFonts w:ascii="Times New Roman" w:hAnsi="Times New Roman" w:cs="Times New Roman"/>
          <w:sz w:val="24"/>
          <w:szCs w:val="24"/>
        </w:rPr>
        <w:t>s</w:t>
      </w:r>
      <w:r w:rsidRPr="006B6D04">
        <w:rPr>
          <w:rFonts w:ascii="Times New Roman" w:hAnsi="Times New Roman" w:cs="Times New Roman"/>
          <w:sz w:val="24"/>
          <w:szCs w:val="24"/>
        </w:rPr>
        <w:t xml:space="preserve"> to stay active.</w:t>
      </w:r>
      <w:r w:rsidR="003913EE" w:rsidRPr="006B6D04">
        <w:rPr>
          <w:rFonts w:ascii="Times New Roman" w:hAnsi="Times New Roman" w:cs="Times New Roman"/>
          <w:sz w:val="24"/>
          <w:szCs w:val="24"/>
        </w:rPr>
        <w:t xml:space="preserve"> A</w:t>
      </w:r>
      <w:r w:rsidR="008F7504" w:rsidRPr="006B6D04">
        <w:rPr>
          <w:rFonts w:ascii="Times New Roman" w:hAnsi="Times New Roman" w:cs="Times New Roman"/>
          <w:sz w:val="24"/>
          <w:szCs w:val="24"/>
        </w:rPr>
        <w:t xml:space="preserve"> </w:t>
      </w:r>
      <w:r w:rsidR="00E461E7" w:rsidRPr="006B6D04">
        <w:rPr>
          <w:rFonts w:ascii="Times New Roman" w:hAnsi="Times New Roman" w:cs="Times New Roman"/>
          <w:sz w:val="24"/>
          <w:szCs w:val="24"/>
        </w:rPr>
        <w:t>“</w:t>
      </w:r>
      <w:r w:rsidR="008F7504" w:rsidRPr="006B6D04">
        <w:rPr>
          <w:rFonts w:ascii="Times New Roman" w:hAnsi="Times New Roman" w:cs="Times New Roman"/>
          <w:sz w:val="24"/>
          <w:szCs w:val="24"/>
        </w:rPr>
        <w:t>thermometer</w:t>
      </w:r>
      <w:r w:rsidR="00E461E7" w:rsidRPr="006B6D04">
        <w:rPr>
          <w:rFonts w:ascii="Times New Roman" w:hAnsi="Times New Roman" w:cs="Times New Roman"/>
          <w:sz w:val="24"/>
          <w:szCs w:val="24"/>
        </w:rPr>
        <w:t>”</w:t>
      </w:r>
      <w:r w:rsidR="008F7504" w:rsidRPr="006B6D04">
        <w:rPr>
          <w:rFonts w:ascii="Times New Roman" w:hAnsi="Times New Roman" w:cs="Times New Roman"/>
          <w:sz w:val="24"/>
          <w:szCs w:val="24"/>
        </w:rPr>
        <w:t xml:space="preserve"> </w:t>
      </w:r>
      <w:r w:rsidR="003913EE" w:rsidRPr="006B6D04">
        <w:rPr>
          <w:rFonts w:ascii="Times New Roman" w:hAnsi="Times New Roman" w:cs="Times New Roman"/>
          <w:sz w:val="24"/>
          <w:szCs w:val="24"/>
        </w:rPr>
        <w:t xml:space="preserve">graphic on the signs highlights </w:t>
      </w:r>
      <w:r w:rsidR="00B937F5" w:rsidRPr="006B6D04">
        <w:rPr>
          <w:rFonts w:ascii="Times New Roman" w:hAnsi="Times New Roman" w:cs="Times New Roman"/>
          <w:sz w:val="24"/>
          <w:szCs w:val="24"/>
        </w:rPr>
        <w:t>the total number of miles logge</w:t>
      </w:r>
      <w:r w:rsidR="003930D5" w:rsidRPr="006B6D04">
        <w:rPr>
          <w:rFonts w:ascii="Times New Roman" w:hAnsi="Times New Roman" w:cs="Times New Roman"/>
          <w:sz w:val="24"/>
          <w:szCs w:val="24"/>
        </w:rPr>
        <w:t xml:space="preserve">d </w:t>
      </w:r>
      <w:r w:rsidR="006B6D04" w:rsidRPr="006B6D04">
        <w:rPr>
          <w:rFonts w:ascii="Times New Roman" w:hAnsi="Times New Roman" w:cs="Times New Roman"/>
          <w:sz w:val="24"/>
          <w:szCs w:val="24"/>
        </w:rPr>
        <w:t xml:space="preserve">to </w:t>
      </w:r>
      <w:r w:rsidR="003930D5" w:rsidRPr="006B6D04">
        <w:rPr>
          <w:rFonts w:ascii="Times New Roman" w:hAnsi="Times New Roman" w:cs="Times New Roman"/>
          <w:sz w:val="24"/>
          <w:szCs w:val="24"/>
        </w:rPr>
        <w:t xml:space="preserve">show progress </w:t>
      </w:r>
      <w:r w:rsidR="006B6D04" w:rsidRPr="006B6D04">
        <w:rPr>
          <w:rFonts w:ascii="Times New Roman" w:hAnsi="Times New Roman" w:cs="Times New Roman"/>
          <w:sz w:val="24"/>
          <w:szCs w:val="24"/>
        </w:rPr>
        <w:t>and add</w:t>
      </w:r>
      <w:r w:rsidR="003913EE" w:rsidRPr="006B6D04">
        <w:rPr>
          <w:rFonts w:ascii="Times New Roman" w:hAnsi="Times New Roman" w:cs="Times New Roman"/>
          <w:sz w:val="24"/>
          <w:szCs w:val="24"/>
        </w:rPr>
        <w:t xml:space="preserve"> incentive</w:t>
      </w:r>
      <w:r w:rsidR="003930D5" w:rsidRPr="006B6D04">
        <w:rPr>
          <w:rFonts w:ascii="Times New Roman" w:hAnsi="Times New Roman" w:cs="Times New Roman"/>
          <w:sz w:val="24"/>
          <w:szCs w:val="24"/>
        </w:rPr>
        <w:t>.</w:t>
      </w:r>
    </w:p>
    <w:p w:rsidR="006B6D04" w:rsidRPr="00CE1293" w:rsidRDefault="006B6D0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36418" w:rsidRDefault="00B937F5">
      <w:pPr>
        <w:rPr>
          <w:rFonts w:ascii="Times New Roman" w:hAnsi="Times New Roman" w:cs="Times New Roman"/>
          <w:sz w:val="24"/>
          <w:szCs w:val="24"/>
        </w:rPr>
      </w:pPr>
      <w:r w:rsidRPr="00B937F5">
        <w:rPr>
          <w:rFonts w:ascii="Times New Roman" w:hAnsi="Times New Roman" w:cs="Times New Roman"/>
          <w:b/>
          <w:sz w:val="24"/>
          <w:szCs w:val="24"/>
          <w:u w:val="single"/>
        </w:rPr>
        <w:t>Impact</w:t>
      </w:r>
    </w:p>
    <w:p w:rsidR="00B937F5" w:rsidRPr="00CE1293" w:rsidRDefault="00B937F5">
      <w:pPr>
        <w:rPr>
          <w:rFonts w:ascii="Times New Roman" w:hAnsi="Times New Roman" w:cs="Times New Roman"/>
          <w:sz w:val="20"/>
          <w:szCs w:val="20"/>
        </w:rPr>
      </w:pPr>
    </w:p>
    <w:p w:rsidR="00B937F5" w:rsidRPr="00671C9A" w:rsidRDefault="007842B8" w:rsidP="00B937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71C9A" w:rsidRPr="00671C9A">
        <w:rPr>
          <w:rFonts w:ascii="Times New Roman" w:hAnsi="Times New Roman" w:cs="Times New Roman"/>
          <w:sz w:val="24"/>
          <w:szCs w:val="24"/>
        </w:rPr>
        <w:t xml:space="preserve">ore than a thousand </w:t>
      </w:r>
      <w:r>
        <w:rPr>
          <w:rFonts w:ascii="Times New Roman" w:hAnsi="Times New Roman" w:cs="Times New Roman"/>
          <w:sz w:val="24"/>
          <w:szCs w:val="24"/>
        </w:rPr>
        <w:t>residents participa</w:t>
      </w:r>
      <w:r w:rsidR="00671C9A" w:rsidRPr="00671C9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ed 2010 – 2012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671C9A" w:rsidRPr="00671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logging</w:t>
      </w:r>
      <w:proofErr w:type="gramEnd"/>
      <w:r w:rsidR="00671C9A">
        <w:rPr>
          <w:rFonts w:ascii="Times New Roman" w:hAnsi="Times New Roman" w:cs="Times New Roman"/>
          <w:sz w:val="24"/>
          <w:szCs w:val="24"/>
        </w:rPr>
        <w:t xml:space="preserve"> four</w:t>
      </w:r>
      <w:r w:rsidR="00671C9A" w:rsidRPr="00671C9A">
        <w:rPr>
          <w:rFonts w:ascii="Times New Roman" w:hAnsi="Times New Roman" w:cs="Times New Roman"/>
          <w:sz w:val="24"/>
          <w:szCs w:val="24"/>
        </w:rPr>
        <w:t xml:space="preserve"> million miles in 2010, </w:t>
      </w:r>
      <w:r w:rsidR="00671C9A">
        <w:rPr>
          <w:rFonts w:ascii="Times New Roman" w:hAnsi="Times New Roman" w:cs="Times New Roman"/>
          <w:sz w:val="24"/>
          <w:szCs w:val="24"/>
        </w:rPr>
        <w:t>six</w:t>
      </w:r>
      <w:r w:rsidR="00671C9A" w:rsidRPr="00671C9A">
        <w:rPr>
          <w:rFonts w:ascii="Times New Roman" w:hAnsi="Times New Roman" w:cs="Times New Roman"/>
          <w:sz w:val="24"/>
          <w:szCs w:val="24"/>
        </w:rPr>
        <w:t xml:space="preserve"> million miles in 2011, and </w:t>
      </w:r>
      <w:r w:rsidR="00B937F5" w:rsidRPr="00671C9A">
        <w:rPr>
          <w:rFonts w:ascii="Times New Roman" w:hAnsi="Times New Roman" w:cs="Times New Roman"/>
          <w:sz w:val="24"/>
          <w:szCs w:val="24"/>
        </w:rPr>
        <w:t>eight million mile</w:t>
      </w:r>
      <w:r>
        <w:rPr>
          <w:rFonts w:ascii="Times New Roman" w:hAnsi="Times New Roman" w:cs="Times New Roman"/>
          <w:sz w:val="24"/>
          <w:szCs w:val="24"/>
        </w:rPr>
        <w:t>s in 2012</w:t>
      </w:r>
      <w:r w:rsidR="00B937F5" w:rsidRPr="00671C9A">
        <w:rPr>
          <w:rFonts w:ascii="Times New Roman" w:hAnsi="Times New Roman" w:cs="Times New Roman"/>
          <w:sz w:val="24"/>
          <w:szCs w:val="24"/>
        </w:rPr>
        <w:t>.</w:t>
      </w:r>
    </w:p>
    <w:p w:rsidR="006B6D04" w:rsidRPr="00671C9A" w:rsidRDefault="006B6D04" w:rsidP="006B6D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671C9A">
        <w:rPr>
          <w:rFonts w:ascii="Times New Roman" w:hAnsi="Times New Roman" w:cs="Times New Roman"/>
          <w:i/>
          <w:sz w:val="24"/>
          <w:szCs w:val="24"/>
        </w:rPr>
        <w:t xml:space="preserve">Community in Motion </w:t>
      </w:r>
      <w:r w:rsidRPr="00671C9A">
        <w:rPr>
          <w:rFonts w:ascii="Times New Roman" w:hAnsi="Times New Roman" w:cs="Times New Roman"/>
          <w:sz w:val="24"/>
          <w:szCs w:val="24"/>
        </w:rPr>
        <w:t xml:space="preserve">sustained this physical activity effort at very low cost.  </w:t>
      </w:r>
    </w:p>
    <w:p w:rsidR="0015797F" w:rsidRPr="0081265B" w:rsidRDefault="003A2689" w:rsidP="001579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265B">
        <w:rPr>
          <w:rFonts w:ascii="Times New Roman" w:hAnsi="Times New Roman" w:cs="Times New Roman"/>
          <w:sz w:val="24"/>
          <w:szCs w:val="24"/>
        </w:rPr>
        <w:t xml:space="preserve">One of the leaders of </w:t>
      </w:r>
      <w:r w:rsidRPr="0081265B">
        <w:rPr>
          <w:rFonts w:ascii="Times New Roman" w:hAnsi="Times New Roman" w:cs="Times New Roman"/>
          <w:i/>
          <w:sz w:val="24"/>
          <w:szCs w:val="24"/>
        </w:rPr>
        <w:t xml:space="preserve">Community in </w:t>
      </w:r>
      <w:r w:rsidR="00571A48" w:rsidRPr="0081265B">
        <w:rPr>
          <w:rFonts w:ascii="Times New Roman" w:hAnsi="Times New Roman" w:cs="Times New Roman"/>
          <w:i/>
          <w:sz w:val="24"/>
          <w:szCs w:val="24"/>
        </w:rPr>
        <w:t>Motion</w:t>
      </w:r>
      <w:r w:rsidR="00571A48" w:rsidRPr="0081265B">
        <w:rPr>
          <w:rFonts w:ascii="Times New Roman" w:hAnsi="Times New Roman" w:cs="Times New Roman"/>
          <w:sz w:val="24"/>
          <w:szCs w:val="24"/>
        </w:rPr>
        <w:t>,</w:t>
      </w:r>
      <w:r w:rsidR="00A16689" w:rsidRPr="0081265B">
        <w:rPr>
          <w:rFonts w:ascii="Times New Roman" w:hAnsi="Times New Roman" w:cs="Times New Roman"/>
          <w:sz w:val="24"/>
          <w:szCs w:val="24"/>
        </w:rPr>
        <w:t xml:space="preserve"> Ali Donahue, </w:t>
      </w:r>
      <w:r w:rsidRPr="0081265B">
        <w:rPr>
          <w:rFonts w:ascii="Times New Roman" w:hAnsi="Times New Roman" w:cs="Times New Roman"/>
          <w:sz w:val="24"/>
          <w:szCs w:val="24"/>
        </w:rPr>
        <w:t>describes the initiative as “</w:t>
      </w:r>
      <w:r w:rsidR="003930D5" w:rsidRPr="0081265B">
        <w:rPr>
          <w:rFonts w:ascii="Times New Roman" w:hAnsi="Times New Roman" w:cs="Times New Roman"/>
          <w:sz w:val="24"/>
          <w:szCs w:val="24"/>
        </w:rPr>
        <w:t>a movement</w:t>
      </w:r>
      <w:r w:rsidR="0081265B" w:rsidRPr="0081265B">
        <w:rPr>
          <w:rFonts w:ascii="Times New Roman" w:hAnsi="Times New Roman" w:cs="Times New Roman"/>
          <w:sz w:val="24"/>
          <w:szCs w:val="24"/>
        </w:rPr>
        <w:t xml:space="preserve"> -</w:t>
      </w:r>
      <w:r w:rsidR="003930D5" w:rsidRPr="0081265B">
        <w:rPr>
          <w:rFonts w:ascii="Times New Roman" w:hAnsi="Times New Roman" w:cs="Times New Roman"/>
          <w:sz w:val="24"/>
          <w:szCs w:val="24"/>
        </w:rPr>
        <w:t>not</w:t>
      </w:r>
      <w:r w:rsidRPr="0081265B">
        <w:rPr>
          <w:rFonts w:ascii="Times New Roman" w:hAnsi="Times New Roman" w:cs="Times New Roman"/>
          <w:sz w:val="24"/>
          <w:szCs w:val="24"/>
        </w:rPr>
        <w:t xml:space="preserve"> a program.”</w:t>
      </w:r>
    </w:p>
    <w:p w:rsidR="006B6D04" w:rsidRPr="00CE1293" w:rsidRDefault="006B6D04" w:rsidP="0015797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15797F" w:rsidRDefault="0015797F" w:rsidP="0015797F">
      <w:pPr>
        <w:rPr>
          <w:rFonts w:ascii="Times New Roman" w:hAnsi="Times New Roman" w:cs="Times New Roman"/>
          <w:sz w:val="24"/>
          <w:szCs w:val="24"/>
        </w:rPr>
      </w:pPr>
      <w:r w:rsidRPr="0015797F">
        <w:rPr>
          <w:rFonts w:ascii="Times New Roman" w:hAnsi="Times New Roman" w:cs="Times New Roman"/>
          <w:b/>
          <w:sz w:val="24"/>
          <w:szCs w:val="24"/>
          <w:u w:val="single"/>
        </w:rPr>
        <w:t>Contact</w:t>
      </w:r>
    </w:p>
    <w:p w:rsidR="0015797F" w:rsidRDefault="0015797F" w:rsidP="00157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Donahue</w:t>
      </w:r>
    </w:p>
    <w:p w:rsidR="0015797F" w:rsidRDefault="0015797F" w:rsidP="00157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Georgia Healthcare Partnership</w:t>
      </w:r>
    </w:p>
    <w:p w:rsidR="00F034F1" w:rsidRDefault="0015797F" w:rsidP="00157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(706) 272-6622</w:t>
      </w:r>
    </w:p>
    <w:p w:rsidR="0015797F" w:rsidRPr="0015797F" w:rsidRDefault="00F034F1" w:rsidP="0015797F">
      <w:pPr>
        <w:rPr>
          <w:rFonts w:ascii="Times New Roman" w:hAnsi="Times New Roman" w:cs="Times New Roman"/>
          <w:sz w:val="24"/>
          <w:szCs w:val="24"/>
        </w:rPr>
      </w:pPr>
      <w:r w:rsidRPr="00F034F1">
        <w:rPr>
          <w:rFonts w:ascii="Times New Roman" w:hAnsi="Times New Roman" w:cs="Times New Roman"/>
          <w:sz w:val="24"/>
          <w:szCs w:val="24"/>
        </w:rPr>
        <w:t>adonahue@hhcs.org</w:t>
      </w:r>
    </w:p>
    <w:sectPr w:rsidR="0015797F" w:rsidRPr="0015797F" w:rsidSect="006B6D04">
      <w:footerReference w:type="default" r:id="rId8"/>
      <w:pgSz w:w="12240" w:h="15840"/>
      <w:pgMar w:top="1008" w:right="1296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1A" w:rsidRDefault="0023351A" w:rsidP="00CE1293">
      <w:pPr>
        <w:spacing w:line="240" w:lineRule="auto"/>
      </w:pPr>
      <w:r>
        <w:separator/>
      </w:r>
    </w:p>
  </w:endnote>
  <w:endnote w:type="continuationSeparator" w:id="0">
    <w:p w:rsidR="0023351A" w:rsidRDefault="0023351A" w:rsidP="00CE12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93" w:rsidRPr="00327A13" w:rsidRDefault="00CE1293" w:rsidP="00CE1293">
    <w:pPr>
      <w:pStyle w:val="Footer"/>
      <w:jc w:val="center"/>
      <w:rPr>
        <w:rFonts w:ascii="Palatino Linotype" w:hAnsi="Palatino Linotype"/>
        <w:noProof/>
        <w:sz w:val="18"/>
        <w:szCs w:val="18"/>
      </w:rPr>
    </w:pPr>
    <w:r w:rsidRPr="00327A13">
      <w:rPr>
        <w:rFonts w:ascii="Palatino Linotype" w:hAnsi="Palatino Linotype"/>
        <w:sz w:val="18"/>
        <w:szCs w:val="18"/>
      </w:rPr>
      <w:t>National Association of Chronic Disease Directors</w:t>
    </w:r>
    <w:r w:rsidRPr="00327A13">
      <w:rPr>
        <w:rFonts w:ascii="Palatino Linotype" w:hAnsi="Palatino Linotype"/>
        <w:noProof/>
        <w:sz w:val="18"/>
        <w:szCs w:val="18"/>
      </w:rPr>
      <w:t xml:space="preserve">  </w:t>
    </w:r>
    <w:r w:rsidRPr="00327A13">
      <w:rPr>
        <w:noProof/>
        <w:sz w:val="16"/>
        <w:szCs w:val="16"/>
      </w:rPr>
      <w:sym w:font="Wingdings 2" w:char="F0AE"/>
    </w:r>
    <w:r w:rsidRPr="00327A13">
      <w:rPr>
        <w:rFonts w:ascii="Palatino Linotype" w:hAnsi="Palatino Linotype"/>
        <w:noProof/>
        <w:sz w:val="18"/>
        <w:szCs w:val="18"/>
      </w:rPr>
      <w:t xml:space="preserve"> www.chronicdisease.org</w:t>
    </w:r>
  </w:p>
  <w:p w:rsidR="00CE1293" w:rsidRDefault="00CE1293" w:rsidP="00CE1293">
    <w:pPr>
      <w:pStyle w:val="Footer"/>
      <w:jc w:val="center"/>
    </w:pPr>
    <w:r>
      <w:rPr>
        <w:noProof/>
      </w:rPr>
      <w:drawing>
        <wp:inline distT="0" distB="0" distL="0" distR="0" wp14:anchorId="1B1FCB42" wp14:editId="2DC57553">
          <wp:extent cx="581025" cy="291609"/>
          <wp:effectExtent l="0" t="0" r="0" b="0"/>
          <wp:docPr id="1" name="Picture 1" descr="C:\Users\Peggy\Pictures\Stacked Logo-NACD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ggy\Pictures\Stacked Logo-NACD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291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293" w:rsidRDefault="00CE1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1A" w:rsidRDefault="0023351A" w:rsidP="00CE1293">
      <w:pPr>
        <w:spacing w:line="240" w:lineRule="auto"/>
      </w:pPr>
      <w:r>
        <w:separator/>
      </w:r>
    </w:p>
  </w:footnote>
  <w:footnote w:type="continuationSeparator" w:id="0">
    <w:p w:rsidR="0023351A" w:rsidRDefault="0023351A" w:rsidP="00CE12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2BAD"/>
    <w:multiLevelType w:val="hybridMultilevel"/>
    <w:tmpl w:val="8060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4381C"/>
    <w:multiLevelType w:val="hybridMultilevel"/>
    <w:tmpl w:val="9E0E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47633"/>
    <w:multiLevelType w:val="hybridMultilevel"/>
    <w:tmpl w:val="CB30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850B1"/>
    <w:multiLevelType w:val="hybridMultilevel"/>
    <w:tmpl w:val="C04EE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22411A"/>
    <w:multiLevelType w:val="hybridMultilevel"/>
    <w:tmpl w:val="7F428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5A4C8C"/>
    <w:multiLevelType w:val="hybridMultilevel"/>
    <w:tmpl w:val="B5B6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418"/>
    <w:rsid w:val="0004308A"/>
    <w:rsid w:val="00050DE6"/>
    <w:rsid w:val="00065773"/>
    <w:rsid w:val="0015797F"/>
    <w:rsid w:val="001B18A3"/>
    <w:rsid w:val="001B468F"/>
    <w:rsid w:val="0023351A"/>
    <w:rsid w:val="00275DBA"/>
    <w:rsid w:val="003043A7"/>
    <w:rsid w:val="00336418"/>
    <w:rsid w:val="0035129E"/>
    <w:rsid w:val="0035476B"/>
    <w:rsid w:val="003913EE"/>
    <w:rsid w:val="003930D5"/>
    <w:rsid w:val="003A2689"/>
    <w:rsid w:val="003F7B21"/>
    <w:rsid w:val="00405E88"/>
    <w:rsid w:val="004D5E7C"/>
    <w:rsid w:val="004E6793"/>
    <w:rsid w:val="00571A48"/>
    <w:rsid w:val="00577670"/>
    <w:rsid w:val="005C0BF2"/>
    <w:rsid w:val="005E6EBF"/>
    <w:rsid w:val="00671C9A"/>
    <w:rsid w:val="00671EA9"/>
    <w:rsid w:val="006B6D04"/>
    <w:rsid w:val="006D2EAC"/>
    <w:rsid w:val="006E0D59"/>
    <w:rsid w:val="007842B8"/>
    <w:rsid w:val="007A11A0"/>
    <w:rsid w:val="007A14A2"/>
    <w:rsid w:val="0081265B"/>
    <w:rsid w:val="008F4C0D"/>
    <w:rsid w:val="008F7504"/>
    <w:rsid w:val="00980B3B"/>
    <w:rsid w:val="00993BDF"/>
    <w:rsid w:val="00A16689"/>
    <w:rsid w:val="00A30EDA"/>
    <w:rsid w:val="00A82F39"/>
    <w:rsid w:val="00B238BD"/>
    <w:rsid w:val="00B937F5"/>
    <w:rsid w:val="00CD6002"/>
    <w:rsid w:val="00CE1293"/>
    <w:rsid w:val="00D15E3D"/>
    <w:rsid w:val="00D56F2B"/>
    <w:rsid w:val="00D60C38"/>
    <w:rsid w:val="00E461E7"/>
    <w:rsid w:val="00EA40B4"/>
    <w:rsid w:val="00ED1641"/>
    <w:rsid w:val="00F034F1"/>
    <w:rsid w:val="00F5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B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D0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12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293"/>
  </w:style>
  <w:style w:type="paragraph" w:styleId="Footer">
    <w:name w:val="footer"/>
    <w:basedOn w:val="Normal"/>
    <w:link w:val="FooterChar"/>
    <w:uiPriority w:val="99"/>
    <w:unhideWhenUsed/>
    <w:rsid w:val="00CE12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Peggy</cp:lastModifiedBy>
  <cp:revision>2</cp:revision>
  <dcterms:created xsi:type="dcterms:W3CDTF">2012-10-09T18:17:00Z</dcterms:created>
  <dcterms:modified xsi:type="dcterms:W3CDTF">2012-10-09T18:17:00Z</dcterms:modified>
</cp:coreProperties>
</file>